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77B1" w14:textId="77777777" w:rsidR="00C33E5B" w:rsidRDefault="00A265E1">
      <w:pPr>
        <w:pStyle w:val="Kopfzeile"/>
        <w:spacing w:line="276" w:lineRule="auto"/>
        <w:rPr>
          <w:rFonts w:ascii="Arial" w:hAnsi="Arial" w:cs="Arial"/>
        </w:rPr>
      </w:pPr>
      <w:r>
        <w:rPr>
          <w:rFonts w:ascii="Arial" w:hAnsi="Arial" w:cs="Arial"/>
          <w:noProof/>
          <w:lang w:val="en-GB" w:eastAsia="en-GB"/>
        </w:rPr>
        <mc:AlternateContent>
          <mc:Choice Requires="wpg">
            <w:drawing>
              <wp:inline distT="0" distB="0" distL="0" distR="0" wp14:anchorId="65E167E8" wp14:editId="135C0E85">
                <wp:extent cx="6019800" cy="7524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7"/>
                        <a:stretch/>
                      </pic:blipFill>
                      <pic:spPr bwMode="auto">
                        <a:xfrm>
                          <a:off x="0" y="0"/>
                          <a:ext cx="6019800" cy="75247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74.0pt;height:59.2pt;mso-wrap-distance-left:0.0pt;mso-wrap-distance-top:0.0pt;mso-wrap-distance-right:0.0pt;mso-wrap-distance-bottom:0.0pt;" stroked="f">
                <v:path textboxrect="0,0,0,0"/>
                <v:imagedata r:id="rId11" o:title=""/>
              </v:shape>
            </w:pict>
          </mc:Fallback>
        </mc:AlternateContent>
      </w:r>
    </w:p>
    <w:p w14:paraId="6E5699F0" w14:textId="77777777" w:rsidR="00C33E5B" w:rsidRDefault="00C33E5B">
      <w:pPr>
        <w:pStyle w:val="Kopfzeile"/>
        <w:spacing w:line="276" w:lineRule="auto"/>
        <w:rPr>
          <w:rFonts w:ascii="Arial" w:hAnsi="Arial" w:cs="Arial"/>
        </w:rPr>
      </w:pPr>
    </w:p>
    <w:p w14:paraId="0B5C87D3" w14:textId="77777777" w:rsidR="00C33E5B" w:rsidRDefault="00C33E5B">
      <w:pPr>
        <w:pStyle w:val="Text"/>
        <w:pBdr>
          <w:top w:val="none" w:sz="0" w:space="0" w:color="auto"/>
          <w:left w:val="none" w:sz="0" w:space="0" w:color="auto"/>
          <w:bottom w:val="none" w:sz="0" w:space="0" w:color="auto"/>
          <w:right w:val="none" w:sz="0" w:space="0" w:color="auto"/>
        </w:pBdr>
        <w:spacing w:line="276" w:lineRule="auto"/>
        <w:rPr>
          <w:rFonts w:ascii="Arial" w:hAnsi="Arial" w:cs="Arial"/>
          <w:b/>
          <w:bCs/>
        </w:rPr>
      </w:pPr>
    </w:p>
    <w:p w14:paraId="77D35209" w14:textId="7FD441D5" w:rsidR="00C33E5B" w:rsidRDefault="00A265E1">
      <w:pPr>
        <w:pStyle w:val="Text"/>
        <w:pBdr>
          <w:top w:val="none" w:sz="0" w:space="0" w:color="auto"/>
          <w:left w:val="none" w:sz="0" w:space="0" w:color="auto"/>
          <w:bottom w:val="none" w:sz="0" w:space="0" w:color="auto"/>
          <w:right w:val="none" w:sz="0" w:space="0" w:color="auto"/>
        </w:pBdr>
        <w:spacing w:line="276" w:lineRule="auto"/>
        <w:rPr>
          <w:rFonts w:ascii="Arial" w:hAnsi="Arial" w:cs="Arial"/>
          <w:b/>
          <w:bCs/>
        </w:rPr>
      </w:pPr>
      <w:r>
        <w:rPr>
          <w:rFonts w:ascii="Arial" w:hAnsi="Arial" w:cs="Arial"/>
          <w:b/>
          <w:bCs/>
        </w:rPr>
        <w:t xml:space="preserve">Protokoll </w:t>
      </w:r>
      <w:r w:rsidR="009E5F31">
        <w:rPr>
          <w:rFonts w:ascii="Arial" w:hAnsi="Arial" w:cs="Arial"/>
          <w:b/>
          <w:bCs/>
        </w:rPr>
        <w:t>der Mitgliederversammlung der 5</w:t>
      </w:r>
      <w:r w:rsidR="00B05D98">
        <w:rPr>
          <w:rFonts w:ascii="Arial" w:hAnsi="Arial" w:cs="Arial"/>
          <w:b/>
          <w:bCs/>
        </w:rPr>
        <w:t>8</w:t>
      </w:r>
      <w:r>
        <w:rPr>
          <w:rFonts w:ascii="Arial" w:hAnsi="Arial" w:cs="Arial"/>
          <w:b/>
          <w:bCs/>
        </w:rPr>
        <w:t xml:space="preserve">. Jahrestagung der Arbeitsgemeinschaft               </w:t>
      </w:r>
      <w:r w:rsidR="00B05D98">
        <w:rPr>
          <w:rFonts w:ascii="Arial" w:hAnsi="Arial" w:cs="Arial"/>
          <w:b/>
          <w:bCs/>
        </w:rPr>
        <w:t xml:space="preserve">  für Grundlagenforschung vom 08. bis </w:t>
      </w:r>
      <w:r w:rsidR="009E5F31">
        <w:rPr>
          <w:rFonts w:ascii="Arial" w:hAnsi="Arial" w:cs="Arial"/>
          <w:b/>
          <w:bCs/>
        </w:rPr>
        <w:t>0</w:t>
      </w:r>
      <w:r w:rsidR="00B05D98">
        <w:rPr>
          <w:rFonts w:ascii="Arial" w:hAnsi="Arial" w:cs="Arial"/>
          <w:b/>
          <w:bCs/>
        </w:rPr>
        <w:t>9</w:t>
      </w:r>
      <w:r w:rsidR="00C14C9E">
        <w:rPr>
          <w:rFonts w:ascii="Arial" w:hAnsi="Arial" w:cs="Arial"/>
          <w:b/>
          <w:bCs/>
        </w:rPr>
        <w:t>. Januar 202</w:t>
      </w:r>
      <w:r w:rsidR="00B05D98">
        <w:rPr>
          <w:rFonts w:ascii="Arial" w:hAnsi="Arial" w:cs="Arial"/>
          <w:b/>
          <w:bCs/>
        </w:rPr>
        <w:t>6</w:t>
      </w:r>
      <w:r>
        <w:rPr>
          <w:rFonts w:ascii="Arial" w:hAnsi="Arial" w:cs="Arial"/>
          <w:b/>
          <w:bCs/>
        </w:rPr>
        <w:t xml:space="preserve"> in Mainz</w:t>
      </w:r>
    </w:p>
    <w:p w14:paraId="00FF1FCE" w14:textId="77777777" w:rsidR="00C33E5B" w:rsidRDefault="00C33E5B">
      <w:pPr>
        <w:pStyle w:val="Text"/>
        <w:pBdr>
          <w:top w:val="none" w:sz="0" w:space="0" w:color="auto"/>
          <w:left w:val="none" w:sz="0" w:space="0" w:color="auto"/>
          <w:bottom w:val="none" w:sz="0" w:space="0" w:color="auto"/>
          <w:right w:val="none" w:sz="0" w:space="0" w:color="auto"/>
        </w:pBdr>
        <w:spacing w:line="276" w:lineRule="auto"/>
        <w:rPr>
          <w:rFonts w:ascii="Arial" w:hAnsi="Arial" w:cs="Arial"/>
        </w:rPr>
      </w:pPr>
    </w:p>
    <w:p w14:paraId="5673D11D" w14:textId="77777777" w:rsidR="00C33E5B" w:rsidRDefault="00A265E1">
      <w:pPr>
        <w:pStyle w:val="Text"/>
        <w:pBdr>
          <w:top w:val="none" w:sz="0" w:space="0" w:color="auto"/>
          <w:left w:val="none" w:sz="0" w:space="0" w:color="auto"/>
          <w:bottom w:val="none" w:sz="0" w:space="0" w:color="auto"/>
          <w:right w:val="none" w:sz="0" w:space="0" w:color="auto"/>
        </w:pBdr>
        <w:spacing w:after="120" w:line="276" w:lineRule="auto"/>
        <w:rPr>
          <w:rFonts w:ascii="Arial" w:hAnsi="Arial" w:cs="Arial"/>
        </w:rPr>
      </w:pPr>
      <w:r>
        <w:rPr>
          <w:rFonts w:ascii="Arial" w:hAnsi="Arial" w:cs="Arial"/>
        </w:rPr>
        <w:t>Ort:</w:t>
      </w:r>
      <w:r>
        <w:rPr>
          <w:rFonts w:ascii="Arial" w:hAnsi="Arial" w:cs="Arial"/>
        </w:rPr>
        <w:tab/>
      </w:r>
      <w:r>
        <w:rPr>
          <w:rFonts w:ascii="Arial" w:hAnsi="Arial" w:cs="Arial"/>
        </w:rPr>
        <w:tab/>
      </w:r>
      <w:r>
        <w:rPr>
          <w:rFonts w:ascii="Arial" w:hAnsi="Arial" w:cs="Arial"/>
        </w:rPr>
        <w:tab/>
        <w:t>Hörsaal der Zahnklinik der Universität Mainz</w:t>
      </w:r>
    </w:p>
    <w:p w14:paraId="342A36FB" w14:textId="6BB42D26" w:rsidR="00C33E5B" w:rsidRDefault="00B05D98">
      <w:pPr>
        <w:pStyle w:val="Text"/>
        <w:pBdr>
          <w:top w:val="none" w:sz="0" w:space="0" w:color="auto"/>
          <w:left w:val="none" w:sz="0" w:space="0" w:color="auto"/>
          <w:bottom w:val="none" w:sz="0" w:space="0" w:color="auto"/>
          <w:right w:val="none" w:sz="0" w:space="0" w:color="auto"/>
        </w:pBdr>
        <w:spacing w:after="120" w:line="276" w:lineRule="auto"/>
        <w:rPr>
          <w:rFonts w:ascii="Arial" w:hAnsi="Arial" w:cs="Arial"/>
        </w:rPr>
      </w:pPr>
      <w:r>
        <w:rPr>
          <w:rFonts w:ascii="Arial" w:hAnsi="Arial" w:cs="Arial"/>
        </w:rPr>
        <w:t>Datum:</w:t>
      </w:r>
      <w:r>
        <w:rPr>
          <w:rFonts w:ascii="Arial" w:hAnsi="Arial" w:cs="Arial"/>
        </w:rPr>
        <w:tab/>
      </w:r>
      <w:r>
        <w:rPr>
          <w:rFonts w:ascii="Arial" w:hAnsi="Arial" w:cs="Arial"/>
        </w:rPr>
        <w:tab/>
      </w:r>
      <w:r w:rsidR="009E5F31">
        <w:rPr>
          <w:rFonts w:ascii="Arial" w:hAnsi="Arial" w:cs="Arial"/>
        </w:rPr>
        <w:t>0</w:t>
      </w:r>
      <w:r>
        <w:rPr>
          <w:rFonts w:ascii="Arial" w:hAnsi="Arial" w:cs="Arial"/>
        </w:rPr>
        <w:t>9. Januar 2026</w:t>
      </w:r>
    </w:p>
    <w:p w14:paraId="528BFA46" w14:textId="346844B2" w:rsidR="00C33E5B" w:rsidRDefault="00A265E1">
      <w:pPr>
        <w:pStyle w:val="Text"/>
        <w:pBdr>
          <w:top w:val="none" w:sz="0" w:space="0" w:color="auto"/>
          <w:left w:val="none" w:sz="0" w:space="0" w:color="auto"/>
          <w:bottom w:val="none" w:sz="0" w:space="0" w:color="auto"/>
          <w:right w:val="none" w:sz="0" w:space="0" w:color="auto"/>
        </w:pBdr>
        <w:spacing w:after="120" w:line="276" w:lineRule="auto"/>
        <w:rPr>
          <w:rFonts w:ascii="Arial" w:hAnsi="Arial" w:cs="Arial"/>
        </w:rPr>
      </w:pPr>
      <w:r>
        <w:rPr>
          <w:rFonts w:ascii="Arial" w:hAnsi="Arial" w:cs="Arial"/>
        </w:rPr>
        <w:t xml:space="preserve">Uhrzeit: </w:t>
      </w:r>
      <w:r>
        <w:rPr>
          <w:rFonts w:ascii="Arial" w:hAnsi="Arial" w:cs="Arial"/>
        </w:rPr>
        <w:tab/>
      </w:r>
      <w:r>
        <w:rPr>
          <w:rFonts w:ascii="Arial" w:hAnsi="Arial" w:cs="Arial"/>
        </w:rPr>
        <w:tab/>
      </w:r>
      <w:r w:rsidR="00B05D98">
        <w:rPr>
          <w:rFonts w:ascii="Arial" w:hAnsi="Arial" w:cs="Arial"/>
        </w:rPr>
        <w:t>12</w:t>
      </w:r>
      <w:r w:rsidR="00C14C9E">
        <w:rPr>
          <w:rFonts w:ascii="Arial" w:hAnsi="Arial" w:cs="Arial"/>
        </w:rPr>
        <w:t>:00</w:t>
      </w:r>
      <w:r w:rsidR="00B05D98">
        <w:rPr>
          <w:rFonts w:ascii="Arial" w:hAnsi="Arial" w:cs="Arial"/>
        </w:rPr>
        <w:t xml:space="preserve"> – 12</w:t>
      </w:r>
      <w:r w:rsidR="00C14C9E">
        <w:rPr>
          <w:rFonts w:ascii="Arial" w:hAnsi="Arial" w:cs="Arial"/>
        </w:rPr>
        <w:t>:30</w:t>
      </w:r>
      <w:r>
        <w:rPr>
          <w:rFonts w:ascii="Arial" w:hAnsi="Arial" w:cs="Arial"/>
        </w:rPr>
        <w:t xml:space="preserve"> </w:t>
      </w:r>
    </w:p>
    <w:p w14:paraId="5F0D2705" w14:textId="30D5882D" w:rsidR="00C33E5B" w:rsidRDefault="00A265E1">
      <w:pPr>
        <w:pStyle w:val="Text"/>
        <w:pBdr>
          <w:top w:val="none" w:sz="0" w:space="0" w:color="auto"/>
          <w:left w:val="none" w:sz="0" w:space="0" w:color="auto"/>
          <w:bottom w:val="none" w:sz="0" w:space="0" w:color="auto"/>
          <w:right w:val="none" w:sz="0" w:space="0" w:color="auto"/>
        </w:pBdr>
        <w:spacing w:after="120" w:line="276" w:lineRule="auto"/>
        <w:rPr>
          <w:rFonts w:ascii="Arial" w:hAnsi="Arial" w:cs="Arial"/>
        </w:rPr>
      </w:pPr>
      <w:r>
        <w:rPr>
          <w:rFonts w:ascii="Arial" w:hAnsi="Arial" w:cs="Arial"/>
        </w:rPr>
        <w:t>Protokollführu</w:t>
      </w:r>
      <w:r w:rsidR="00C14C9E">
        <w:rPr>
          <w:rFonts w:ascii="Arial" w:hAnsi="Arial" w:cs="Arial"/>
        </w:rPr>
        <w:t>ng</w:t>
      </w:r>
      <w:r w:rsidR="00C14C9E">
        <w:rPr>
          <w:rFonts w:ascii="Arial" w:hAnsi="Arial" w:cs="Arial"/>
        </w:rPr>
        <w:tab/>
        <w:t>P</w:t>
      </w:r>
      <w:r w:rsidR="00F45651">
        <w:rPr>
          <w:rFonts w:ascii="Arial" w:hAnsi="Arial" w:cs="Arial"/>
        </w:rPr>
        <w:t>D</w:t>
      </w:r>
      <w:r w:rsidR="00C14C9E">
        <w:rPr>
          <w:rFonts w:ascii="Arial" w:hAnsi="Arial" w:cs="Arial"/>
        </w:rPr>
        <w:t xml:space="preserve"> Dr. Svenja Beisel-Memmert</w:t>
      </w:r>
    </w:p>
    <w:p w14:paraId="169ED19F" w14:textId="77777777" w:rsidR="00C33E5B" w:rsidRDefault="00C33E5B">
      <w:pPr>
        <w:pStyle w:val="Text"/>
        <w:pBdr>
          <w:top w:val="none" w:sz="0" w:space="0" w:color="auto"/>
          <w:left w:val="none" w:sz="0" w:space="0" w:color="auto"/>
          <w:bottom w:val="none" w:sz="0" w:space="0" w:color="auto"/>
          <w:right w:val="none" w:sz="0" w:space="0" w:color="auto"/>
        </w:pBdr>
        <w:spacing w:line="276" w:lineRule="auto"/>
        <w:rPr>
          <w:rFonts w:ascii="Arial" w:hAnsi="Arial" w:cs="Arial"/>
        </w:rPr>
      </w:pPr>
    </w:p>
    <w:p w14:paraId="65DC7C54" w14:textId="77777777" w:rsidR="00C33E5B" w:rsidRDefault="00C33E5B">
      <w:pPr>
        <w:pStyle w:val="Text"/>
        <w:pBdr>
          <w:top w:val="none" w:sz="0" w:space="0" w:color="auto"/>
          <w:left w:val="none" w:sz="0" w:space="0" w:color="auto"/>
          <w:bottom w:val="none" w:sz="0" w:space="0" w:color="auto"/>
          <w:right w:val="none" w:sz="0" w:space="0" w:color="auto"/>
        </w:pBdr>
        <w:spacing w:line="276" w:lineRule="auto"/>
        <w:rPr>
          <w:rFonts w:ascii="Arial" w:hAnsi="Arial" w:cs="Arial"/>
        </w:rPr>
      </w:pPr>
    </w:p>
    <w:p w14:paraId="569A8BDD" w14:textId="5FD2C9D9" w:rsidR="00C33E5B" w:rsidRDefault="00A265E1">
      <w:pPr>
        <w:pStyle w:val="Text"/>
        <w:numPr>
          <w:ilvl w:val="0"/>
          <w:numId w:val="1"/>
        </w:numPr>
        <w:pBdr>
          <w:top w:val="none" w:sz="0" w:space="0" w:color="auto"/>
          <w:left w:val="none" w:sz="0" w:space="0" w:color="auto"/>
          <w:bottom w:val="none" w:sz="0" w:space="0" w:color="auto"/>
          <w:right w:val="none" w:sz="0" w:space="0" w:color="auto"/>
        </w:pBdr>
        <w:spacing w:line="276" w:lineRule="auto"/>
        <w:jc w:val="both"/>
        <w:rPr>
          <w:rFonts w:ascii="Arial" w:hAnsi="Arial" w:cs="Arial"/>
          <w:b/>
          <w:bCs/>
        </w:rPr>
      </w:pPr>
      <w:r>
        <w:rPr>
          <w:rFonts w:ascii="Arial" w:hAnsi="Arial" w:cs="Arial"/>
          <w:b/>
          <w:bCs/>
        </w:rPr>
        <w:tab/>
        <w:t>Eröffnung durch den 1. Vor</w:t>
      </w:r>
      <w:r w:rsidR="00454BE4">
        <w:rPr>
          <w:rFonts w:ascii="Arial" w:hAnsi="Arial" w:cs="Arial"/>
          <w:b/>
          <w:bCs/>
        </w:rPr>
        <w:t>sitzenden Prof.</w:t>
      </w:r>
      <w:r w:rsidR="00C14C9E">
        <w:rPr>
          <w:rFonts w:ascii="Arial" w:hAnsi="Arial" w:cs="Arial"/>
          <w:b/>
          <w:bCs/>
        </w:rPr>
        <w:t xml:space="preserve"> Dr. </w:t>
      </w:r>
      <w:r w:rsidR="001D7E4C">
        <w:rPr>
          <w:rFonts w:ascii="Arial" w:hAnsi="Arial" w:cs="Arial"/>
          <w:b/>
          <w:bCs/>
        </w:rPr>
        <w:t>Fabian Cieplik</w:t>
      </w:r>
    </w:p>
    <w:p w14:paraId="01F485F7" w14:textId="73C8E915" w:rsidR="00C33E5B" w:rsidRDefault="00A265E1">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sz w:val="21"/>
          <w:szCs w:val="21"/>
        </w:rPr>
      </w:pPr>
      <w:r>
        <w:rPr>
          <w:rFonts w:ascii="Arial" w:hAnsi="Arial" w:cs="Arial"/>
          <w:sz w:val="21"/>
          <w:szCs w:val="21"/>
        </w:rPr>
        <w:t>Nach Begrüßung der Mitglieder wurde</w:t>
      </w:r>
      <w:r w:rsidR="00B05D98">
        <w:rPr>
          <w:rFonts w:ascii="Arial" w:hAnsi="Arial" w:cs="Arial"/>
          <w:sz w:val="21"/>
          <w:szCs w:val="21"/>
        </w:rPr>
        <w:t xml:space="preserve"> die Mitgliederversammlung um 12</w:t>
      </w:r>
      <w:r w:rsidR="00C14C9E">
        <w:rPr>
          <w:rFonts w:ascii="Arial" w:hAnsi="Arial" w:cs="Arial"/>
          <w:sz w:val="21"/>
          <w:szCs w:val="21"/>
        </w:rPr>
        <w:t>:00</w:t>
      </w:r>
      <w:r>
        <w:rPr>
          <w:rFonts w:ascii="Arial" w:hAnsi="Arial" w:cs="Arial"/>
          <w:sz w:val="21"/>
          <w:szCs w:val="21"/>
        </w:rPr>
        <w:t xml:space="preserve"> Uhr vom </w:t>
      </w:r>
      <w:r>
        <w:rPr>
          <w:rFonts w:ascii="Arial" w:hAnsi="Arial" w:cs="Arial"/>
          <w:sz w:val="21"/>
          <w:szCs w:val="21"/>
        </w:rPr>
        <w:br/>
        <w:t xml:space="preserve">1. Vorsitzenden, </w:t>
      </w:r>
      <w:r w:rsidR="00454BE4">
        <w:rPr>
          <w:rFonts w:ascii="Arial" w:hAnsi="Arial" w:cs="Arial"/>
          <w:sz w:val="21"/>
          <w:szCs w:val="21"/>
        </w:rPr>
        <w:t>Prof.</w:t>
      </w:r>
      <w:r w:rsidR="00C14C9E" w:rsidRPr="00C14C9E">
        <w:rPr>
          <w:rFonts w:ascii="Arial" w:hAnsi="Arial" w:cs="Arial"/>
          <w:sz w:val="21"/>
          <w:szCs w:val="21"/>
        </w:rPr>
        <w:t xml:space="preserve"> Dr.</w:t>
      </w:r>
      <w:r w:rsidR="009E5F31">
        <w:rPr>
          <w:rFonts w:ascii="Arial" w:hAnsi="Arial" w:cs="Arial"/>
          <w:sz w:val="21"/>
          <w:szCs w:val="21"/>
        </w:rPr>
        <w:t xml:space="preserve"> Fabian Cieplik</w:t>
      </w:r>
      <w:r>
        <w:rPr>
          <w:rFonts w:ascii="Arial" w:hAnsi="Arial" w:cs="Arial"/>
          <w:sz w:val="21"/>
          <w:szCs w:val="21"/>
        </w:rPr>
        <w:t xml:space="preserve">, eröffnet. </w:t>
      </w:r>
    </w:p>
    <w:p w14:paraId="260E9B5B" w14:textId="25F73705" w:rsidR="00C33E5B" w:rsidRDefault="00C33E5B">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rPr>
      </w:pPr>
    </w:p>
    <w:p w14:paraId="196AAE61" w14:textId="77777777" w:rsidR="00C33E5B" w:rsidRDefault="00A265E1">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b/>
          <w:bCs/>
        </w:rPr>
      </w:pPr>
      <w:r>
        <w:rPr>
          <w:rFonts w:ascii="Arial" w:hAnsi="Arial" w:cs="Arial"/>
          <w:b/>
          <w:bCs/>
        </w:rPr>
        <w:t xml:space="preserve">2. </w:t>
      </w:r>
      <w:r>
        <w:rPr>
          <w:rFonts w:ascii="Arial" w:hAnsi="Arial" w:cs="Arial"/>
          <w:b/>
          <w:bCs/>
        </w:rPr>
        <w:tab/>
        <w:t xml:space="preserve">Genehmigung des Protokolls </w:t>
      </w:r>
    </w:p>
    <w:p w14:paraId="2CB07B2F" w14:textId="6AD5FF26" w:rsidR="00C33E5B" w:rsidRDefault="00A265E1">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sz w:val="21"/>
          <w:szCs w:val="21"/>
        </w:rPr>
      </w:pPr>
      <w:r>
        <w:rPr>
          <w:rFonts w:ascii="Arial" w:hAnsi="Arial" w:cs="Arial"/>
          <w:sz w:val="21"/>
          <w:szCs w:val="21"/>
        </w:rPr>
        <w:t>Das Protokoll der letz</w:t>
      </w:r>
      <w:r w:rsidR="00B05D98">
        <w:rPr>
          <w:rFonts w:ascii="Arial" w:hAnsi="Arial" w:cs="Arial"/>
          <w:sz w:val="21"/>
          <w:szCs w:val="21"/>
        </w:rPr>
        <w:t>ten Mitgliederversammlung vom 10.01.2025 im Rahmen der 57</w:t>
      </w:r>
      <w:r w:rsidR="009E5F31">
        <w:rPr>
          <w:rFonts w:ascii="Arial" w:hAnsi="Arial" w:cs="Arial"/>
          <w:sz w:val="21"/>
          <w:szCs w:val="21"/>
        </w:rPr>
        <w:t>. Jahrestagung der AfG wu</w:t>
      </w:r>
      <w:r>
        <w:rPr>
          <w:rFonts w:ascii="Arial" w:hAnsi="Arial" w:cs="Arial"/>
          <w:sz w:val="21"/>
          <w:szCs w:val="21"/>
        </w:rPr>
        <w:t>rd</w:t>
      </w:r>
      <w:r w:rsidR="009E5F31">
        <w:rPr>
          <w:rFonts w:ascii="Arial" w:hAnsi="Arial" w:cs="Arial"/>
          <w:sz w:val="21"/>
          <w:szCs w:val="21"/>
        </w:rPr>
        <w:t>e</w:t>
      </w:r>
      <w:r>
        <w:rPr>
          <w:rFonts w:ascii="Arial" w:hAnsi="Arial" w:cs="Arial"/>
          <w:sz w:val="21"/>
          <w:szCs w:val="21"/>
        </w:rPr>
        <w:t xml:space="preserve"> auf Antrag des </w:t>
      </w:r>
      <w:r w:rsidRPr="00135740">
        <w:rPr>
          <w:rFonts w:ascii="Arial" w:hAnsi="Arial" w:cs="Arial"/>
          <w:sz w:val="21"/>
          <w:szCs w:val="21"/>
        </w:rPr>
        <w:t xml:space="preserve">1. Vorsitzenden </w:t>
      </w:r>
      <w:r w:rsidR="00454BE4" w:rsidRPr="00135740">
        <w:rPr>
          <w:rFonts w:ascii="Arial" w:hAnsi="Arial" w:cs="Arial"/>
          <w:sz w:val="21"/>
          <w:szCs w:val="21"/>
        </w:rPr>
        <w:t xml:space="preserve">Prof. Dr. </w:t>
      </w:r>
      <w:r w:rsidR="009E5F31">
        <w:rPr>
          <w:rFonts w:ascii="Arial" w:hAnsi="Arial" w:cs="Arial"/>
          <w:sz w:val="21"/>
          <w:szCs w:val="21"/>
        </w:rPr>
        <w:t xml:space="preserve">Fabian Cieplik </w:t>
      </w:r>
      <w:r>
        <w:rPr>
          <w:rFonts w:ascii="Arial" w:hAnsi="Arial" w:cs="Arial"/>
          <w:sz w:val="21"/>
          <w:szCs w:val="21"/>
        </w:rPr>
        <w:t xml:space="preserve">durch die Mitgliederversammlung </w:t>
      </w:r>
      <w:r w:rsidR="008D477A">
        <w:rPr>
          <w:rFonts w:ascii="Arial" w:hAnsi="Arial" w:cs="Arial"/>
          <w:sz w:val="21"/>
          <w:szCs w:val="21"/>
        </w:rPr>
        <w:t xml:space="preserve">unter Enthaltung des Vorstands </w:t>
      </w:r>
      <w:r>
        <w:rPr>
          <w:rFonts w:ascii="Arial" w:hAnsi="Arial" w:cs="Arial"/>
          <w:sz w:val="21"/>
          <w:szCs w:val="21"/>
        </w:rPr>
        <w:t>genehmigt</w:t>
      </w:r>
      <w:r w:rsidR="008D477A">
        <w:rPr>
          <w:rFonts w:ascii="Arial" w:hAnsi="Arial" w:cs="Arial"/>
          <w:sz w:val="21"/>
          <w:szCs w:val="21"/>
        </w:rPr>
        <w:t>.</w:t>
      </w:r>
    </w:p>
    <w:p w14:paraId="07AD7735" w14:textId="2ACB9ECA" w:rsidR="00C33E5B" w:rsidRDefault="00C33E5B">
      <w:pPr>
        <w:spacing w:after="0" w:line="276" w:lineRule="auto"/>
        <w:rPr>
          <w:rFonts w:ascii="Arial" w:hAnsi="Arial" w:cs="Arial"/>
        </w:rPr>
      </w:pPr>
    </w:p>
    <w:p w14:paraId="24C2D817" w14:textId="77777777" w:rsidR="00C33E5B" w:rsidRDefault="00A265E1">
      <w:pPr>
        <w:spacing w:after="0" w:line="276" w:lineRule="auto"/>
        <w:rPr>
          <w:rFonts w:ascii="Arial" w:hAnsi="Arial" w:cs="Arial"/>
          <w:b/>
          <w:bCs/>
        </w:rPr>
      </w:pPr>
      <w:r>
        <w:rPr>
          <w:rFonts w:ascii="Arial" w:hAnsi="Arial" w:cs="Arial"/>
          <w:b/>
          <w:bCs/>
        </w:rPr>
        <w:t xml:space="preserve">3. </w:t>
      </w:r>
      <w:r>
        <w:rPr>
          <w:rFonts w:ascii="Arial" w:hAnsi="Arial" w:cs="Arial"/>
          <w:b/>
          <w:bCs/>
        </w:rPr>
        <w:tab/>
        <w:t>Bericht des Vorstandes</w:t>
      </w:r>
    </w:p>
    <w:p w14:paraId="50B4A6E1" w14:textId="15DE8C95" w:rsidR="009E5F31" w:rsidRDefault="00454BE4">
      <w:pPr>
        <w:spacing w:after="0" w:line="276" w:lineRule="auto"/>
        <w:jc w:val="both"/>
        <w:rPr>
          <w:rFonts w:ascii="Arial" w:hAnsi="Arial" w:cs="Arial"/>
          <w:sz w:val="21"/>
          <w:szCs w:val="21"/>
        </w:rPr>
      </w:pPr>
      <w:r w:rsidRPr="00454BE4">
        <w:rPr>
          <w:rFonts w:ascii="Arial" w:hAnsi="Arial" w:cs="Arial"/>
          <w:sz w:val="21"/>
          <w:szCs w:val="21"/>
        </w:rPr>
        <w:t xml:space="preserve">Prof. Dr. </w:t>
      </w:r>
      <w:r w:rsidR="009E5F31">
        <w:rPr>
          <w:rFonts w:ascii="Arial" w:hAnsi="Arial" w:cs="Arial"/>
          <w:sz w:val="21"/>
          <w:szCs w:val="21"/>
        </w:rPr>
        <w:t>Cieplik berichtete</w:t>
      </w:r>
      <w:r w:rsidR="00A265E1">
        <w:rPr>
          <w:rFonts w:ascii="Arial" w:hAnsi="Arial" w:cs="Arial"/>
          <w:sz w:val="21"/>
          <w:szCs w:val="21"/>
        </w:rPr>
        <w:t xml:space="preserve"> von der positi</w:t>
      </w:r>
      <w:r w:rsidR="00B05D98">
        <w:rPr>
          <w:rFonts w:ascii="Arial" w:hAnsi="Arial" w:cs="Arial"/>
          <w:sz w:val="21"/>
          <w:szCs w:val="21"/>
        </w:rPr>
        <w:t>ven Resonanz zur diesjährigen 58</w:t>
      </w:r>
      <w:r w:rsidR="00A265E1">
        <w:rPr>
          <w:rFonts w:ascii="Arial" w:hAnsi="Arial" w:cs="Arial"/>
          <w:sz w:val="21"/>
          <w:szCs w:val="21"/>
        </w:rPr>
        <w:t>. Jahrestagung bezüglich der eingegangenen Beiträge</w:t>
      </w:r>
      <w:r w:rsidR="00B05D98">
        <w:rPr>
          <w:rFonts w:ascii="Arial" w:hAnsi="Arial" w:cs="Arial"/>
          <w:sz w:val="21"/>
          <w:szCs w:val="21"/>
        </w:rPr>
        <w:t>. Vergangenes Jahr konnten 65</w:t>
      </w:r>
      <w:r w:rsidR="009E5F31">
        <w:rPr>
          <w:rFonts w:ascii="Arial" w:hAnsi="Arial" w:cs="Arial"/>
          <w:sz w:val="21"/>
          <w:szCs w:val="21"/>
        </w:rPr>
        <w:t xml:space="preserve"> Wissenschaflter*innen ihre Ergebnisse auf </w:t>
      </w:r>
      <w:r w:rsidR="00B05D98">
        <w:rPr>
          <w:rFonts w:ascii="Arial" w:hAnsi="Arial" w:cs="Arial"/>
          <w:sz w:val="21"/>
          <w:szCs w:val="21"/>
        </w:rPr>
        <w:t>der 57</w:t>
      </w:r>
      <w:r w:rsidR="009E5F31">
        <w:rPr>
          <w:rFonts w:ascii="Arial" w:hAnsi="Arial" w:cs="Arial"/>
          <w:sz w:val="21"/>
          <w:szCs w:val="21"/>
        </w:rPr>
        <w:t>. Jahrestagung vor über 100 Teilnehmenden präsentieren</w:t>
      </w:r>
      <w:r w:rsidR="00464025" w:rsidRPr="009478CA">
        <w:rPr>
          <w:rFonts w:ascii="Arial" w:hAnsi="Arial" w:cs="Arial"/>
          <w:sz w:val="21"/>
          <w:szCs w:val="21"/>
        </w:rPr>
        <w:t>.</w:t>
      </w:r>
      <w:r w:rsidR="00464025">
        <w:rPr>
          <w:rFonts w:ascii="Arial" w:hAnsi="Arial" w:cs="Arial"/>
          <w:sz w:val="21"/>
          <w:szCs w:val="21"/>
        </w:rPr>
        <w:t xml:space="preserve"> </w:t>
      </w:r>
      <w:r w:rsidR="009E5F31">
        <w:rPr>
          <w:rFonts w:ascii="Arial" w:hAnsi="Arial" w:cs="Arial"/>
          <w:sz w:val="21"/>
          <w:szCs w:val="21"/>
        </w:rPr>
        <w:t>Auch dieses Jahr</w:t>
      </w:r>
      <w:r w:rsidR="001D7E4C">
        <w:rPr>
          <w:rFonts w:ascii="Arial" w:hAnsi="Arial" w:cs="Arial"/>
          <w:sz w:val="21"/>
          <w:szCs w:val="21"/>
        </w:rPr>
        <w:t xml:space="preserve"> </w:t>
      </w:r>
      <w:r w:rsidR="009E5F31">
        <w:rPr>
          <w:rFonts w:ascii="Arial" w:hAnsi="Arial" w:cs="Arial"/>
          <w:sz w:val="21"/>
          <w:szCs w:val="21"/>
        </w:rPr>
        <w:t>konnte wieder ein umfangreiches u</w:t>
      </w:r>
      <w:r w:rsidR="00B05D98">
        <w:rPr>
          <w:rFonts w:ascii="Arial" w:hAnsi="Arial" w:cs="Arial"/>
          <w:sz w:val="21"/>
          <w:szCs w:val="21"/>
        </w:rPr>
        <w:t>nd interessantes Programm mit 27 Kurzvorträgen und 5</w:t>
      </w:r>
      <w:r w:rsidR="009E5F31">
        <w:rPr>
          <w:rFonts w:ascii="Arial" w:hAnsi="Arial" w:cs="Arial"/>
          <w:sz w:val="21"/>
          <w:szCs w:val="21"/>
        </w:rPr>
        <w:t>2 Posterbeiträgen</w:t>
      </w:r>
      <w:r w:rsidR="00B05D98">
        <w:rPr>
          <w:rFonts w:ascii="Arial" w:hAnsi="Arial" w:cs="Arial"/>
          <w:sz w:val="21"/>
          <w:szCs w:val="21"/>
        </w:rPr>
        <w:t xml:space="preserve"> geboten werden</w:t>
      </w:r>
      <w:r w:rsidR="009E5F31">
        <w:rPr>
          <w:rFonts w:ascii="Arial" w:hAnsi="Arial" w:cs="Arial"/>
          <w:sz w:val="21"/>
          <w:szCs w:val="21"/>
        </w:rPr>
        <w:t>.</w:t>
      </w:r>
      <w:r w:rsidR="00B05D98">
        <w:rPr>
          <w:rFonts w:ascii="Arial" w:hAnsi="Arial" w:cs="Arial"/>
          <w:sz w:val="21"/>
          <w:szCs w:val="21"/>
        </w:rPr>
        <w:t xml:space="preserve"> </w:t>
      </w:r>
      <w:r w:rsidR="00B05D98" w:rsidRPr="00B05D98">
        <w:rPr>
          <w:rFonts w:ascii="Arial" w:hAnsi="Arial" w:cs="Arial"/>
          <w:sz w:val="21"/>
          <w:szCs w:val="21"/>
        </w:rPr>
        <w:t>Die Qualität und die Anzahl der eingereichten Beiträge bewegen sich seit Jahren auf einem konstant hohen Niveau und unterstreichen eindrucksvoll die Bedeutung der Grundlagenforschung innerhalb der Zahn-, Mund- und Kieferheilkunde – sowohl für die Weiterentwicklung diagnostischer und therapeutischer Verfahren als auch für das Verständnis zentraler biologischer Mechanismen.</w:t>
      </w:r>
    </w:p>
    <w:p w14:paraId="61E8A7CC" w14:textId="7808C738" w:rsidR="00C33E5B" w:rsidRDefault="00A265E1">
      <w:pPr>
        <w:spacing w:after="0" w:line="276" w:lineRule="auto"/>
        <w:jc w:val="both"/>
        <w:rPr>
          <w:rFonts w:ascii="Arial" w:hAnsi="Arial" w:cs="Arial"/>
          <w:sz w:val="21"/>
          <w:szCs w:val="21"/>
        </w:rPr>
      </w:pPr>
      <w:r>
        <w:rPr>
          <w:rFonts w:ascii="Arial" w:hAnsi="Arial" w:cs="Arial"/>
          <w:sz w:val="21"/>
          <w:szCs w:val="21"/>
        </w:rPr>
        <w:t>Die aktuelle Mitgliederz</w:t>
      </w:r>
      <w:r w:rsidR="00A034A2">
        <w:rPr>
          <w:rFonts w:ascii="Arial" w:hAnsi="Arial" w:cs="Arial"/>
          <w:sz w:val="21"/>
          <w:szCs w:val="21"/>
        </w:rPr>
        <w:t>ahl der AfG belief</w:t>
      </w:r>
      <w:r w:rsidR="00464025">
        <w:rPr>
          <w:rFonts w:ascii="Arial" w:hAnsi="Arial" w:cs="Arial"/>
          <w:sz w:val="21"/>
          <w:szCs w:val="21"/>
        </w:rPr>
        <w:t xml:space="preserve"> sich </w:t>
      </w:r>
      <w:r w:rsidR="00A034A2">
        <w:rPr>
          <w:rFonts w:ascii="Arial" w:hAnsi="Arial" w:cs="Arial"/>
          <w:sz w:val="21"/>
          <w:szCs w:val="21"/>
        </w:rPr>
        <w:t xml:space="preserve">zum Zeitpunkt der Versammlung </w:t>
      </w:r>
      <w:r w:rsidR="00464025">
        <w:rPr>
          <w:rFonts w:ascii="Arial" w:hAnsi="Arial" w:cs="Arial"/>
          <w:sz w:val="21"/>
          <w:szCs w:val="21"/>
        </w:rPr>
        <w:t xml:space="preserve">auf </w:t>
      </w:r>
      <w:r w:rsidR="00B05D98">
        <w:rPr>
          <w:rFonts w:ascii="Arial" w:hAnsi="Arial" w:cs="Arial"/>
          <w:sz w:val="21"/>
          <w:szCs w:val="21"/>
        </w:rPr>
        <w:t>245</w:t>
      </w:r>
      <w:r>
        <w:rPr>
          <w:rFonts w:ascii="Arial" w:hAnsi="Arial" w:cs="Arial"/>
          <w:sz w:val="21"/>
          <w:szCs w:val="21"/>
        </w:rPr>
        <w:t>. Wie auch im letz</w:t>
      </w:r>
      <w:r w:rsidR="00B05D98">
        <w:rPr>
          <w:rFonts w:ascii="Arial" w:hAnsi="Arial" w:cs="Arial"/>
          <w:sz w:val="21"/>
          <w:szCs w:val="21"/>
        </w:rPr>
        <w:t>ten Jahr wurden im Rahmen der 58</w:t>
      </w:r>
      <w:r>
        <w:rPr>
          <w:rFonts w:ascii="Arial" w:hAnsi="Arial" w:cs="Arial"/>
          <w:sz w:val="21"/>
          <w:szCs w:val="21"/>
        </w:rPr>
        <w:t>. Jahrestagung bei der Anmeldung wieder Beitrittserklärungen verteilt.</w:t>
      </w:r>
      <w:r w:rsidR="00135740">
        <w:rPr>
          <w:rFonts w:ascii="Arial" w:hAnsi="Arial" w:cs="Arial"/>
          <w:sz w:val="21"/>
          <w:szCs w:val="21"/>
        </w:rPr>
        <w:t xml:space="preserve"> D</w:t>
      </w:r>
      <w:r w:rsidR="001D7E4C">
        <w:rPr>
          <w:rFonts w:ascii="Arial" w:hAnsi="Arial" w:cs="Arial"/>
          <w:sz w:val="21"/>
          <w:szCs w:val="21"/>
        </w:rPr>
        <w:t>i</w:t>
      </w:r>
      <w:r w:rsidR="00B05D98">
        <w:rPr>
          <w:rFonts w:ascii="Arial" w:hAnsi="Arial" w:cs="Arial"/>
          <w:sz w:val="21"/>
          <w:szCs w:val="21"/>
        </w:rPr>
        <w:t>e aktuelle Teilnehmerzahl der 58</w:t>
      </w:r>
      <w:r w:rsidR="00135740">
        <w:rPr>
          <w:rFonts w:ascii="Arial" w:hAnsi="Arial" w:cs="Arial"/>
          <w:sz w:val="21"/>
          <w:szCs w:val="21"/>
        </w:rPr>
        <w:t xml:space="preserve">. Jahrestagung </w:t>
      </w:r>
      <w:r w:rsidR="00A034A2">
        <w:rPr>
          <w:rFonts w:ascii="Arial" w:hAnsi="Arial" w:cs="Arial"/>
          <w:sz w:val="21"/>
          <w:szCs w:val="21"/>
        </w:rPr>
        <w:t xml:space="preserve">lag zum Zeitpunkt der Sitzung </w:t>
      </w:r>
      <w:r w:rsidR="001D7E4C">
        <w:rPr>
          <w:rFonts w:ascii="Arial" w:hAnsi="Arial" w:cs="Arial"/>
          <w:sz w:val="21"/>
          <w:szCs w:val="21"/>
        </w:rPr>
        <w:t xml:space="preserve">ca. bei </w:t>
      </w:r>
      <w:r w:rsidR="00A63D37" w:rsidRPr="00A63D37">
        <w:rPr>
          <w:rFonts w:ascii="Arial" w:hAnsi="Arial" w:cs="Arial"/>
          <w:sz w:val="21"/>
          <w:szCs w:val="21"/>
        </w:rPr>
        <w:t>117</w:t>
      </w:r>
      <w:r w:rsidR="00A034A2">
        <w:rPr>
          <w:rFonts w:ascii="Arial" w:hAnsi="Arial" w:cs="Arial"/>
          <w:sz w:val="21"/>
          <w:szCs w:val="21"/>
        </w:rPr>
        <w:t xml:space="preserve"> Teilnehmer*innen.</w:t>
      </w:r>
    </w:p>
    <w:p w14:paraId="3002A384" w14:textId="6A6EF203" w:rsidR="009478CA" w:rsidRDefault="009478CA">
      <w:pPr>
        <w:spacing w:after="0" w:line="276" w:lineRule="auto"/>
        <w:jc w:val="both"/>
        <w:rPr>
          <w:rFonts w:ascii="Arial" w:hAnsi="Arial" w:cs="Arial"/>
          <w:sz w:val="21"/>
          <w:szCs w:val="21"/>
        </w:rPr>
      </w:pPr>
      <w:r>
        <w:rPr>
          <w:rFonts w:ascii="Arial" w:hAnsi="Arial" w:cs="Arial"/>
          <w:sz w:val="21"/>
          <w:szCs w:val="21"/>
        </w:rPr>
        <w:t xml:space="preserve">Weiterhin beleuchtete </w:t>
      </w:r>
      <w:r w:rsidR="00060174">
        <w:rPr>
          <w:rFonts w:ascii="Arial" w:hAnsi="Arial" w:cs="Arial"/>
          <w:sz w:val="21"/>
          <w:szCs w:val="21"/>
        </w:rPr>
        <w:t>Prof.</w:t>
      </w:r>
      <w:r w:rsidRPr="00C14C9E">
        <w:rPr>
          <w:rFonts w:ascii="Arial" w:hAnsi="Arial" w:cs="Arial"/>
          <w:sz w:val="21"/>
          <w:szCs w:val="21"/>
        </w:rPr>
        <w:t xml:space="preserve"> Dr. </w:t>
      </w:r>
      <w:r w:rsidR="009C72DD">
        <w:rPr>
          <w:rFonts w:ascii="Arial" w:hAnsi="Arial" w:cs="Arial"/>
          <w:sz w:val="21"/>
          <w:szCs w:val="21"/>
        </w:rPr>
        <w:t xml:space="preserve">Fabian Cieplik </w:t>
      </w:r>
      <w:r>
        <w:rPr>
          <w:rFonts w:ascii="Arial" w:hAnsi="Arial" w:cs="Arial"/>
          <w:sz w:val="21"/>
          <w:szCs w:val="21"/>
        </w:rPr>
        <w:t xml:space="preserve">in seinem Bericht die Leitlinienarbeit der AfG, </w:t>
      </w:r>
      <w:r w:rsidR="00694A87">
        <w:rPr>
          <w:rFonts w:ascii="Arial" w:hAnsi="Arial" w:cs="Arial"/>
          <w:sz w:val="21"/>
          <w:szCs w:val="21"/>
        </w:rPr>
        <w:t xml:space="preserve">die zurzeit aktiv in </w:t>
      </w:r>
      <w:r w:rsidR="00B05D98">
        <w:rPr>
          <w:rFonts w:ascii="Arial" w:hAnsi="Arial" w:cs="Arial"/>
          <w:sz w:val="21"/>
          <w:szCs w:val="21"/>
        </w:rPr>
        <w:t xml:space="preserve">folgenden </w:t>
      </w:r>
      <w:r w:rsidR="00611DAB">
        <w:rPr>
          <w:rFonts w:ascii="Arial" w:hAnsi="Arial" w:cs="Arial"/>
          <w:sz w:val="21"/>
          <w:szCs w:val="21"/>
        </w:rPr>
        <w:t xml:space="preserve">4 </w:t>
      </w:r>
      <w:r>
        <w:rPr>
          <w:rFonts w:ascii="Arial" w:hAnsi="Arial" w:cs="Arial"/>
          <w:sz w:val="21"/>
          <w:szCs w:val="21"/>
        </w:rPr>
        <w:t>Leitlinien vertreten ist:</w:t>
      </w:r>
    </w:p>
    <w:p w14:paraId="671DCC4A" w14:textId="73B02144" w:rsidR="00B05D98" w:rsidRDefault="00B05D98" w:rsidP="00611DAB">
      <w:pPr>
        <w:pStyle w:val="Listenabsatz"/>
        <w:numPr>
          <w:ilvl w:val="0"/>
          <w:numId w:val="8"/>
        </w:numPr>
        <w:spacing w:after="0"/>
        <w:rPr>
          <w:rFonts w:ascii="Arial" w:hAnsi="Arial" w:cs="Arial"/>
          <w:sz w:val="20"/>
          <w:szCs w:val="20"/>
        </w:rPr>
      </w:pPr>
      <w:r w:rsidRPr="00B05D98">
        <w:rPr>
          <w:rFonts w:ascii="Arial" w:hAnsi="Arial" w:cs="Arial"/>
          <w:sz w:val="20"/>
          <w:szCs w:val="20"/>
        </w:rPr>
        <w:t xml:space="preserve">S2k-Leitlinie (DGZMK, AKOPOM) zum Thema „Diagnostik und Management des oralen Lichen planus“; </w:t>
      </w:r>
      <w:r w:rsidR="00611DAB" w:rsidRPr="00F45651">
        <w:rPr>
          <w:rFonts w:ascii="Arial" w:hAnsi="Arial" w:cs="Arial"/>
          <w:sz w:val="20"/>
          <w:szCs w:val="20"/>
        </w:rPr>
        <w:t>AWMF-Reg.-Nr:</w:t>
      </w:r>
      <w:r w:rsidR="00611DAB">
        <w:rPr>
          <w:rFonts w:ascii="Arial" w:hAnsi="Arial" w:cs="Arial"/>
          <w:sz w:val="20"/>
          <w:szCs w:val="20"/>
        </w:rPr>
        <w:t xml:space="preserve"> </w:t>
      </w:r>
      <w:r w:rsidR="00611DAB" w:rsidRPr="00611DAB">
        <w:rPr>
          <w:rFonts w:ascii="Arial" w:hAnsi="Arial" w:cs="Arial"/>
          <w:sz w:val="20"/>
          <w:szCs w:val="20"/>
        </w:rPr>
        <w:t>083 - 063</w:t>
      </w:r>
      <w:r w:rsidR="00611DAB">
        <w:rPr>
          <w:rFonts w:ascii="Arial" w:hAnsi="Arial" w:cs="Arial"/>
          <w:sz w:val="20"/>
          <w:szCs w:val="20"/>
        </w:rPr>
        <w:t xml:space="preserve">) angemeldet am 22.10.2025; </w:t>
      </w:r>
      <w:r w:rsidRPr="00B05D98">
        <w:rPr>
          <w:rFonts w:ascii="Arial" w:hAnsi="Arial" w:cs="Arial"/>
          <w:sz w:val="20"/>
          <w:szCs w:val="20"/>
        </w:rPr>
        <w:t>Mandatsträger der AfG: Prof. Dr. Dr. Manuel Weber, Klinik für Mund-, Kiefer- und Gesichtschirurgie, Universitätsklinikum Erlangen</w:t>
      </w:r>
    </w:p>
    <w:p w14:paraId="6960F977" w14:textId="78E2C3BC" w:rsidR="00B05D98" w:rsidRDefault="00B05D98" w:rsidP="00B05D98">
      <w:pPr>
        <w:pStyle w:val="Listenabsatz"/>
        <w:numPr>
          <w:ilvl w:val="0"/>
          <w:numId w:val="8"/>
        </w:numPr>
        <w:spacing w:after="0"/>
        <w:rPr>
          <w:rFonts w:ascii="Arial" w:hAnsi="Arial" w:cs="Arial"/>
          <w:sz w:val="20"/>
          <w:szCs w:val="20"/>
        </w:rPr>
      </w:pPr>
      <w:r w:rsidRPr="00B05D98">
        <w:rPr>
          <w:rFonts w:ascii="Arial" w:hAnsi="Arial" w:cs="Arial"/>
          <w:sz w:val="20"/>
          <w:szCs w:val="20"/>
        </w:rPr>
        <w:t>S3-Leitlinie (DG PARO, DGI, DGZMK) zum Thema „Prävention und Therapie peri-implantärer Erkrankungen“ (AWMF-Reg-Nr: 083-023)</w:t>
      </w:r>
      <w:r w:rsidR="00611DAB">
        <w:rPr>
          <w:rFonts w:ascii="Arial" w:hAnsi="Arial" w:cs="Arial"/>
          <w:sz w:val="20"/>
          <w:szCs w:val="20"/>
        </w:rPr>
        <w:t xml:space="preserve"> angemeldet am </w:t>
      </w:r>
      <w:r w:rsidR="00611DAB" w:rsidRPr="00611DAB">
        <w:rPr>
          <w:rFonts w:ascii="Arial" w:hAnsi="Arial" w:cs="Arial"/>
          <w:sz w:val="20"/>
          <w:szCs w:val="20"/>
        </w:rPr>
        <w:t>28.05.2025</w:t>
      </w:r>
      <w:r w:rsidRPr="00B05D98">
        <w:rPr>
          <w:rFonts w:ascii="Arial" w:hAnsi="Arial" w:cs="Arial"/>
          <w:sz w:val="20"/>
          <w:szCs w:val="20"/>
        </w:rPr>
        <w:t>; Mandatsträgerin der AfG: PD Dr. Anne B. Kruse, Klinik für Zahnerhaltungskunde und Parodontologie, Universitätsklinikum Freiburg</w:t>
      </w:r>
    </w:p>
    <w:p w14:paraId="781F316A" w14:textId="77777777" w:rsidR="00B05D98" w:rsidRDefault="00B05D98" w:rsidP="00B05D98">
      <w:pPr>
        <w:pStyle w:val="Listenabsatz"/>
        <w:numPr>
          <w:ilvl w:val="0"/>
          <w:numId w:val="8"/>
        </w:numPr>
        <w:spacing w:after="0"/>
        <w:rPr>
          <w:rFonts w:ascii="Arial" w:hAnsi="Arial" w:cs="Arial"/>
          <w:sz w:val="20"/>
          <w:szCs w:val="20"/>
        </w:rPr>
      </w:pPr>
      <w:r w:rsidRPr="001F31CF">
        <w:rPr>
          <w:rFonts w:ascii="Arial" w:hAnsi="Arial" w:cs="Arial"/>
          <w:sz w:val="20"/>
          <w:szCs w:val="20"/>
        </w:rPr>
        <w:t>S2k</w:t>
      </w:r>
      <w:r>
        <w:rPr>
          <w:rFonts w:ascii="Arial" w:hAnsi="Arial" w:cs="Arial"/>
          <w:sz w:val="20"/>
          <w:szCs w:val="20"/>
        </w:rPr>
        <w:t>-Leitline (DGZMK, DGKFO) zum Thema „</w:t>
      </w:r>
      <w:r w:rsidRPr="001F31CF">
        <w:rPr>
          <w:rFonts w:ascii="Arial" w:hAnsi="Arial" w:cs="Arial"/>
          <w:sz w:val="20"/>
          <w:szCs w:val="20"/>
        </w:rPr>
        <w:t>Früherkennung und Management von verlagerten und retinierten Eckzähnen“ (</w:t>
      </w:r>
      <w:r w:rsidRPr="00F45651">
        <w:rPr>
          <w:rFonts w:ascii="Arial" w:hAnsi="Arial" w:cs="Arial"/>
          <w:sz w:val="20"/>
          <w:szCs w:val="20"/>
        </w:rPr>
        <w:t>AWMF-Reg.-Nr:</w:t>
      </w:r>
      <w:r>
        <w:rPr>
          <w:rFonts w:ascii="Arial" w:hAnsi="Arial" w:cs="Arial"/>
          <w:sz w:val="20"/>
          <w:szCs w:val="20"/>
        </w:rPr>
        <w:t xml:space="preserve"> 083-036) angemeldet am </w:t>
      </w:r>
      <w:r w:rsidRPr="00060174">
        <w:rPr>
          <w:rFonts w:ascii="Arial" w:hAnsi="Arial" w:cs="Arial"/>
          <w:sz w:val="20"/>
          <w:szCs w:val="20"/>
        </w:rPr>
        <w:lastRenderedPageBreak/>
        <w:t>30.01.2023</w:t>
      </w:r>
      <w:r>
        <w:rPr>
          <w:rFonts w:ascii="Arial" w:hAnsi="Arial" w:cs="Arial"/>
          <w:sz w:val="20"/>
          <w:szCs w:val="20"/>
        </w:rPr>
        <w:t xml:space="preserve">; </w:t>
      </w:r>
      <w:r w:rsidRPr="00F45651">
        <w:rPr>
          <w:rFonts w:ascii="Arial" w:hAnsi="Arial" w:cs="Arial"/>
          <w:sz w:val="20"/>
          <w:szCs w:val="20"/>
        </w:rPr>
        <w:t>Mandatsträgerin</w:t>
      </w:r>
      <w:r>
        <w:rPr>
          <w:rFonts w:ascii="Arial" w:hAnsi="Arial" w:cs="Arial"/>
          <w:sz w:val="20"/>
          <w:szCs w:val="20"/>
        </w:rPr>
        <w:t xml:space="preserve"> der AfG</w:t>
      </w:r>
      <w:r w:rsidRPr="00F45651">
        <w:rPr>
          <w:rFonts w:ascii="Arial" w:hAnsi="Arial" w:cs="Arial"/>
          <w:sz w:val="20"/>
          <w:szCs w:val="20"/>
        </w:rPr>
        <w:t>: P</w:t>
      </w:r>
      <w:r>
        <w:rPr>
          <w:rFonts w:ascii="Arial" w:hAnsi="Arial" w:cs="Arial"/>
          <w:sz w:val="20"/>
          <w:szCs w:val="20"/>
        </w:rPr>
        <w:t>D</w:t>
      </w:r>
      <w:r w:rsidRPr="00F45651">
        <w:rPr>
          <w:rFonts w:ascii="Arial" w:hAnsi="Arial" w:cs="Arial"/>
          <w:sz w:val="20"/>
          <w:szCs w:val="20"/>
        </w:rPr>
        <w:t xml:space="preserve"> Dr. Svenja Beisel-Memmert, Poliklinik für Kieferorthopädie, Universitätsklinikum Bonn</w:t>
      </w:r>
    </w:p>
    <w:p w14:paraId="3BFECF2F" w14:textId="72360CFF" w:rsidR="00464A5B" w:rsidRPr="00464A5B" w:rsidRDefault="009C72DD" w:rsidP="00611DAB">
      <w:pPr>
        <w:pStyle w:val="Listenabsatz"/>
        <w:numPr>
          <w:ilvl w:val="0"/>
          <w:numId w:val="8"/>
        </w:numPr>
        <w:spacing w:after="0"/>
        <w:rPr>
          <w:rFonts w:ascii="Arial" w:hAnsi="Arial" w:cs="Arial"/>
          <w:sz w:val="20"/>
          <w:szCs w:val="20"/>
        </w:rPr>
      </w:pPr>
      <w:r w:rsidRPr="009C72DD">
        <w:rPr>
          <w:rFonts w:ascii="Arial" w:hAnsi="Arial" w:cs="Arial"/>
          <w:sz w:val="20"/>
          <w:szCs w:val="20"/>
        </w:rPr>
        <w:t>S3-Leitlinie "Therapie pulpaler und apikaler Erkrankungen</w:t>
      </w:r>
      <w:r>
        <w:rPr>
          <w:rFonts w:ascii="Arial" w:hAnsi="Arial" w:cs="Arial"/>
          <w:sz w:val="20"/>
          <w:szCs w:val="20"/>
        </w:rPr>
        <w:t>“</w:t>
      </w:r>
      <w:r w:rsidR="00815BA5">
        <w:rPr>
          <w:rFonts w:ascii="Arial" w:hAnsi="Arial" w:cs="Arial"/>
          <w:sz w:val="20"/>
          <w:szCs w:val="20"/>
        </w:rPr>
        <w:t xml:space="preserve"> (</w:t>
      </w:r>
      <w:r w:rsidR="00815BA5" w:rsidRPr="00F45651">
        <w:rPr>
          <w:rFonts w:ascii="Arial" w:hAnsi="Arial" w:cs="Arial"/>
          <w:sz w:val="20"/>
          <w:szCs w:val="20"/>
        </w:rPr>
        <w:t>AWMF-Reg.-Nr:</w:t>
      </w:r>
      <w:r w:rsidR="00815BA5" w:rsidRPr="00815BA5">
        <w:rPr>
          <w:rFonts w:ascii="Arial" w:hAnsi="Arial" w:cs="Arial"/>
          <w:sz w:val="20"/>
          <w:szCs w:val="20"/>
        </w:rPr>
        <w:t xml:space="preserve"> 083 – 058</w:t>
      </w:r>
      <w:r w:rsidR="00815BA5">
        <w:rPr>
          <w:rFonts w:ascii="Arial" w:hAnsi="Arial" w:cs="Arial"/>
          <w:sz w:val="20"/>
          <w:szCs w:val="20"/>
        </w:rPr>
        <w:t xml:space="preserve">) </w:t>
      </w:r>
      <w:r w:rsidR="00464A5B">
        <w:rPr>
          <w:rFonts w:ascii="Arial" w:hAnsi="Arial" w:cs="Arial"/>
          <w:sz w:val="20"/>
          <w:szCs w:val="20"/>
        </w:rPr>
        <w:t>angemeldet</w:t>
      </w:r>
      <w:r w:rsidR="00611DAB">
        <w:rPr>
          <w:rFonts w:ascii="Arial" w:hAnsi="Arial" w:cs="Arial"/>
          <w:sz w:val="20"/>
          <w:szCs w:val="20"/>
        </w:rPr>
        <w:t>:</w:t>
      </w:r>
      <w:r w:rsidR="00611DAB" w:rsidRPr="00611DAB">
        <w:t xml:space="preserve"> </w:t>
      </w:r>
      <w:r w:rsidR="00611DAB" w:rsidRPr="00611DAB">
        <w:rPr>
          <w:rFonts w:ascii="Arial" w:hAnsi="Arial" w:cs="Arial"/>
          <w:sz w:val="20"/>
          <w:szCs w:val="20"/>
        </w:rPr>
        <w:t>21.08.2024</w:t>
      </w:r>
      <w:r w:rsidR="00611DAB">
        <w:rPr>
          <w:rFonts w:ascii="Arial" w:hAnsi="Arial" w:cs="Arial"/>
          <w:sz w:val="20"/>
          <w:szCs w:val="20"/>
        </w:rPr>
        <w:t xml:space="preserve"> </w:t>
      </w:r>
      <w:r w:rsidR="00815BA5" w:rsidRPr="00464A5B">
        <w:rPr>
          <w:rFonts w:ascii="Arial" w:hAnsi="Arial" w:cs="Arial"/>
          <w:sz w:val="20"/>
          <w:szCs w:val="20"/>
        </w:rPr>
        <w:t>; Mandatsträger der AfG: PD Dr. Konstantin Scholz</w:t>
      </w:r>
    </w:p>
    <w:p w14:paraId="56EF1E74" w14:textId="77777777" w:rsidR="00611DAB" w:rsidRDefault="00611DAB" w:rsidP="00464A5B">
      <w:pPr>
        <w:spacing w:after="0" w:line="276" w:lineRule="auto"/>
        <w:ind w:left="360"/>
        <w:jc w:val="both"/>
        <w:rPr>
          <w:rFonts w:ascii="Arial" w:hAnsi="Arial" w:cs="Arial"/>
          <w:sz w:val="21"/>
          <w:szCs w:val="21"/>
        </w:rPr>
      </w:pPr>
    </w:p>
    <w:p w14:paraId="5FC65FC5" w14:textId="00FF2305" w:rsidR="00464A5B" w:rsidRPr="00464A5B" w:rsidRDefault="00464A5B" w:rsidP="00464A5B">
      <w:pPr>
        <w:spacing w:after="0" w:line="276" w:lineRule="auto"/>
        <w:ind w:left="360"/>
        <w:jc w:val="both"/>
        <w:rPr>
          <w:rFonts w:ascii="Arial" w:hAnsi="Arial" w:cs="Arial"/>
          <w:sz w:val="21"/>
          <w:szCs w:val="21"/>
        </w:rPr>
      </w:pPr>
      <w:r w:rsidRPr="00464A5B">
        <w:rPr>
          <w:rFonts w:ascii="Arial" w:hAnsi="Arial" w:cs="Arial"/>
          <w:sz w:val="21"/>
          <w:szCs w:val="21"/>
        </w:rPr>
        <w:t>Folgende Leitlinien konnten unter Mitarbeit der AfG abgeschlossen werden:</w:t>
      </w:r>
    </w:p>
    <w:p w14:paraId="3677D25C" w14:textId="25E04B97" w:rsidR="00611DAB" w:rsidRDefault="00611DAB" w:rsidP="00611DAB">
      <w:pPr>
        <w:pStyle w:val="Listenabsatz"/>
        <w:numPr>
          <w:ilvl w:val="0"/>
          <w:numId w:val="8"/>
        </w:numPr>
        <w:spacing w:after="0"/>
        <w:rPr>
          <w:rFonts w:ascii="Arial" w:hAnsi="Arial" w:cs="Arial"/>
          <w:sz w:val="20"/>
          <w:szCs w:val="20"/>
        </w:rPr>
      </w:pPr>
      <w:r w:rsidRPr="00F45651">
        <w:rPr>
          <w:rFonts w:ascii="Arial" w:hAnsi="Arial" w:cs="Arial"/>
          <w:sz w:val="20"/>
          <w:szCs w:val="20"/>
        </w:rPr>
        <w:t>S2k-Leitlinie (DGKFO) zum Thema „Ideale Zeitpunkte und Maßnahmen der kieferorthopädischen Diagnostik“ (AWMF-Reg.-Nr: 083-050), angemeldet am 01.03.2022, Mandatsträgerin</w:t>
      </w:r>
      <w:r>
        <w:rPr>
          <w:rFonts w:ascii="Arial" w:hAnsi="Arial" w:cs="Arial"/>
          <w:sz w:val="20"/>
          <w:szCs w:val="20"/>
        </w:rPr>
        <w:t xml:space="preserve"> der </w:t>
      </w:r>
      <w:r w:rsidRPr="00F45651">
        <w:rPr>
          <w:rFonts w:ascii="Arial" w:hAnsi="Arial" w:cs="Arial"/>
          <w:sz w:val="20"/>
          <w:szCs w:val="20"/>
        </w:rPr>
        <w:t>AfG: P</w:t>
      </w:r>
      <w:r>
        <w:rPr>
          <w:rFonts w:ascii="Arial" w:hAnsi="Arial" w:cs="Arial"/>
          <w:sz w:val="20"/>
          <w:szCs w:val="20"/>
        </w:rPr>
        <w:t>D</w:t>
      </w:r>
      <w:r w:rsidRPr="00F45651">
        <w:rPr>
          <w:rFonts w:ascii="Arial" w:hAnsi="Arial" w:cs="Arial"/>
          <w:sz w:val="20"/>
          <w:szCs w:val="20"/>
        </w:rPr>
        <w:t xml:space="preserve"> Dr. Svenja Beisel-Memmert, Poliklinik für Kieferorthopädie, Universitätsklinikum Bonn</w:t>
      </w:r>
      <w:r>
        <w:rPr>
          <w:rFonts w:ascii="Arial" w:hAnsi="Arial" w:cs="Arial"/>
          <w:sz w:val="20"/>
          <w:szCs w:val="20"/>
        </w:rPr>
        <w:t xml:space="preserve">. </w:t>
      </w:r>
    </w:p>
    <w:p w14:paraId="2FF5B305" w14:textId="77777777" w:rsidR="00611DAB" w:rsidRPr="00F45651" w:rsidRDefault="00611DAB" w:rsidP="00611DAB">
      <w:pPr>
        <w:pStyle w:val="Listenabsatz"/>
        <w:numPr>
          <w:ilvl w:val="0"/>
          <w:numId w:val="8"/>
        </w:numPr>
        <w:spacing w:after="0"/>
        <w:rPr>
          <w:rFonts w:ascii="Arial" w:hAnsi="Arial" w:cs="Arial"/>
          <w:sz w:val="20"/>
          <w:szCs w:val="20"/>
        </w:rPr>
      </w:pPr>
      <w:r w:rsidRPr="00F45651">
        <w:rPr>
          <w:rFonts w:ascii="Arial" w:hAnsi="Arial" w:cs="Arial"/>
          <w:sz w:val="20"/>
          <w:szCs w:val="20"/>
        </w:rPr>
        <w:t>S2k-Leitlinie (DGFDT) zum Thema „Schienenbehandlung bei CMD und zur präprothetischen Therapie“, Mandatsträgerin</w:t>
      </w:r>
      <w:r>
        <w:rPr>
          <w:rFonts w:ascii="Arial" w:hAnsi="Arial" w:cs="Arial"/>
          <w:sz w:val="20"/>
          <w:szCs w:val="20"/>
        </w:rPr>
        <w:t xml:space="preserve"> der </w:t>
      </w:r>
      <w:r w:rsidRPr="00F45651">
        <w:rPr>
          <w:rFonts w:ascii="Arial" w:hAnsi="Arial" w:cs="Arial"/>
          <w:sz w:val="20"/>
          <w:szCs w:val="20"/>
        </w:rPr>
        <w:t>AfG: P</w:t>
      </w:r>
      <w:r>
        <w:rPr>
          <w:rFonts w:ascii="Arial" w:hAnsi="Arial" w:cs="Arial"/>
          <w:sz w:val="20"/>
          <w:szCs w:val="20"/>
        </w:rPr>
        <w:t>D</w:t>
      </w:r>
      <w:r w:rsidRPr="00F45651">
        <w:rPr>
          <w:rFonts w:ascii="Arial" w:hAnsi="Arial" w:cs="Arial"/>
          <w:sz w:val="20"/>
          <w:szCs w:val="20"/>
        </w:rPr>
        <w:t xml:space="preserve"> Dr. Angelika Rauch, Poliklinik für Zahnärztliche Prothetik, Universitätsklinikum Regensburg</w:t>
      </w:r>
    </w:p>
    <w:p w14:paraId="7733C63A" w14:textId="5DB2603E" w:rsidR="00464A5B" w:rsidRPr="00611DAB" w:rsidRDefault="00464A5B" w:rsidP="00A63D37">
      <w:pPr>
        <w:pStyle w:val="Listenabsatz"/>
        <w:spacing w:after="0"/>
        <w:rPr>
          <w:rFonts w:ascii="Arial" w:hAnsi="Arial" w:cs="Arial"/>
          <w:sz w:val="20"/>
          <w:szCs w:val="20"/>
        </w:rPr>
      </w:pPr>
    </w:p>
    <w:p w14:paraId="277EBD92" w14:textId="2353F9CE" w:rsidR="00C33E5B" w:rsidRDefault="00980034">
      <w:pPr>
        <w:spacing w:after="0" w:line="276" w:lineRule="auto"/>
        <w:jc w:val="both"/>
        <w:rPr>
          <w:rFonts w:ascii="Arial" w:hAnsi="Arial" w:cs="Arial"/>
        </w:rPr>
      </w:pPr>
      <w:r w:rsidRPr="00980034">
        <w:rPr>
          <w:rFonts w:ascii="Arial" w:hAnsi="Arial" w:cs="Arial"/>
        </w:rPr>
        <w:t>Im Rahmen des Gemeinschaftskon</w:t>
      </w:r>
      <w:r>
        <w:rPr>
          <w:rFonts w:ascii="Arial" w:hAnsi="Arial" w:cs="Arial"/>
        </w:rPr>
        <w:t>gresses der DGZMK in Berlin hat</w:t>
      </w:r>
      <w:r w:rsidRPr="00980034">
        <w:rPr>
          <w:rFonts w:ascii="Arial" w:hAnsi="Arial" w:cs="Arial"/>
        </w:rPr>
        <w:t xml:space="preserve"> am Freitag den 3</w:t>
      </w:r>
      <w:r w:rsidR="005C6FEA">
        <w:rPr>
          <w:rFonts w:ascii="Arial" w:hAnsi="Arial" w:cs="Arial"/>
        </w:rPr>
        <w:t>1</w:t>
      </w:r>
      <w:r w:rsidRPr="00980034">
        <w:rPr>
          <w:rFonts w:ascii="Arial" w:hAnsi="Arial" w:cs="Arial"/>
        </w:rPr>
        <w:t>.10.2025 ein Gemeinschaftssymposium der T</w:t>
      </w:r>
      <w:r>
        <w:rPr>
          <w:rFonts w:ascii="Arial" w:hAnsi="Arial" w:cs="Arial"/>
        </w:rPr>
        <w:t>AKRegMed und der AfG stattgefunden. Seitens der AfG haben</w:t>
      </w:r>
      <w:r w:rsidRPr="00980034">
        <w:rPr>
          <w:rFonts w:ascii="Arial" w:hAnsi="Arial" w:cs="Arial"/>
        </w:rPr>
        <w:t xml:space="preserve"> PD Beisel-Memmert und PD Schol</w:t>
      </w:r>
      <w:r>
        <w:rPr>
          <w:rFonts w:ascii="Arial" w:hAnsi="Arial" w:cs="Arial"/>
        </w:rPr>
        <w:t>z als Keynote-Speaker teilgenommen</w:t>
      </w:r>
      <w:r w:rsidRPr="00980034">
        <w:rPr>
          <w:rFonts w:ascii="Arial" w:hAnsi="Arial" w:cs="Arial"/>
        </w:rPr>
        <w:t>.</w:t>
      </w:r>
    </w:p>
    <w:p w14:paraId="6F0665E2" w14:textId="77777777" w:rsidR="009E609C" w:rsidRDefault="009E609C">
      <w:pPr>
        <w:spacing w:after="0" w:line="276" w:lineRule="auto"/>
        <w:jc w:val="both"/>
        <w:rPr>
          <w:rFonts w:ascii="Arial" w:hAnsi="Arial" w:cs="Arial"/>
        </w:rPr>
      </w:pPr>
    </w:p>
    <w:p w14:paraId="443B63BA" w14:textId="434D7769" w:rsidR="00C33E5B" w:rsidRDefault="00694A87">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b/>
          <w:bCs/>
        </w:rPr>
      </w:pPr>
      <w:r>
        <w:rPr>
          <w:rFonts w:ascii="Arial" w:hAnsi="Arial" w:cs="Arial"/>
          <w:b/>
          <w:bCs/>
        </w:rPr>
        <w:t xml:space="preserve">4. </w:t>
      </w:r>
      <w:r>
        <w:rPr>
          <w:rFonts w:ascii="Arial" w:hAnsi="Arial" w:cs="Arial"/>
          <w:b/>
          <w:bCs/>
        </w:rPr>
        <w:tab/>
        <w:t>Bericht der Schriftführerin</w:t>
      </w:r>
      <w:r w:rsidR="00A265E1">
        <w:rPr>
          <w:rFonts w:ascii="Arial" w:hAnsi="Arial" w:cs="Arial"/>
          <w:b/>
          <w:bCs/>
        </w:rPr>
        <w:t xml:space="preserve"> </w:t>
      </w:r>
    </w:p>
    <w:p w14:paraId="12B32E5E" w14:textId="04E95F7B" w:rsidR="00F543AA" w:rsidRDefault="00694A87" w:rsidP="00694A87">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sz w:val="21"/>
          <w:szCs w:val="21"/>
        </w:rPr>
      </w:pPr>
      <w:r>
        <w:rPr>
          <w:rFonts w:ascii="Arial" w:hAnsi="Arial" w:cs="Arial"/>
          <w:sz w:val="21"/>
          <w:szCs w:val="21"/>
        </w:rPr>
        <w:t>Die</w:t>
      </w:r>
      <w:r w:rsidR="00F45651">
        <w:rPr>
          <w:rFonts w:ascii="Arial" w:hAnsi="Arial" w:cs="Arial"/>
          <w:sz w:val="21"/>
          <w:szCs w:val="21"/>
        </w:rPr>
        <w:t xml:space="preserve"> </w:t>
      </w:r>
      <w:r w:rsidR="00A265E1">
        <w:rPr>
          <w:rFonts w:ascii="Arial" w:hAnsi="Arial" w:cs="Arial"/>
          <w:sz w:val="21"/>
          <w:szCs w:val="21"/>
        </w:rPr>
        <w:t>Schriftführ</w:t>
      </w:r>
      <w:r w:rsidR="001074F3">
        <w:rPr>
          <w:rFonts w:ascii="Arial" w:hAnsi="Arial" w:cs="Arial"/>
          <w:sz w:val="21"/>
          <w:szCs w:val="21"/>
        </w:rPr>
        <w:t>er</w:t>
      </w:r>
      <w:r w:rsidR="009F241A">
        <w:rPr>
          <w:rFonts w:ascii="Arial" w:hAnsi="Arial" w:cs="Arial"/>
          <w:sz w:val="21"/>
          <w:szCs w:val="21"/>
        </w:rPr>
        <w:t>in</w:t>
      </w:r>
      <w:r w:rsidR="001074F3">
        <w:rPr>
          <w:rFonts w:ascii="Arial" w:hAnsi="Arial" w:cs="Arial"/>
          <w:sz w:val="21"/>
          <w:szCs w:val="21"/>
        </w:rPr>
        <w:t xml:space="preserve"> P</w:t>
      </w:r>
      <w:r w:rsidR="009E609C">
        <w:rPr>
          <w:rFonts w:ascii="Arial" w:hAnsi="Arial" w:cs="Arial"/>
          <w:sz w:val="21"/>
          <w:szCs w:val="21"/>
        </w:rPr>
        <w:t>D</w:t>
      </w:r>
      <w:r w:rsidR="001074F3">
        <w:rPr>
          <w:rFonts w:ascii="Arial" w:hAnsi="Arial" w:cs="Arial"/>
          <w:sz w:val="21"/>
          <w:szCs w:val="21"/>
        </w:rPr>
        <w:t xml:space="preserve"> Dr. Svenja Beisel</w:t>
      </w:r>
      <w:r w:rsidR="009E609C">
        <w:rPr>
          <w:rFonts w:ascii="Arial" w:hAnsi="Arial" w:cs="Arial"/>
          <w:sz w:val="21"/>
          <w:szCs w:val="21"/>
        </w:rPr>
        <w:t>-</w:t>
      </w:r>
      <w:r w:rsidR="001074F3">
        <w:rPr>
          <w:rFonts w:ascii="Arial" w:hAnsi="Arial" w:cs="Arial"/>
          <w:sz w:val="21"/>
          <w:szCs w:val="21"/>
        </w:rPr>
        <w:t>Memmert</w:t>
      </w:r>
      <w:r>
        <w:rPr>
          <w:rFonts w:ascii="Arial" w:hAnsi="Arial" w:cs="Arial"/>
          <w:sz w:val="21"/>
          <w:szCs w:val="21"/>
        </w:rPr>
        <w:t xml:space="preserve"> stell</w:t>
      </w:r>
      <w:r w:rsidR="008D477A">
        <w:rPr>
          <w:rFonts w:ascii="Arial" w:hAnsi="Arial" w:cs="Arial"/>
          <w:sz w:val="21"/>
          <w:szCs w:val="21"/>
        </w:rPr>
        <w:t>t</w:t>
      </w:r>
      <w:r>
        <w:rPr>
          <w:rFonts w:ascii="Arial" w:hAnsi="Arial" w:cs="Arial"/>
          <w:sz w:val="21"/>
          <w:szCs w:val="21"/>
        </w:rPr>
        <w:t>e</w:t>
      </w:r>
      <w:r w:rsidR="00A265E1">
        <w:rPr>
          <w:rFonts w:ascii="Arial" w:hAnsi="Arial" w:cs="Arial"/>
          <w:sz w:val="21"/>
          <w:szCs w:val="21"/>
        </w:rPr>
        <w:t xml:space="preserve"> die vollständige Bilanz und d</w:t>
      </w:r>
      <w:r w:rsidR="001074F3">
        <w:rPr>
          <w:rFonts w:ascii="Arial" w:hAnsi="Arial" w:cs="Arial"/>
          <w:sz w:val="21"/>
          <w:szCs w:val="21"/>
        </w:rPr>
        <w:t>en</w:t>
      </w:r>
      <w:r w:rsidR="00611DAB">
        <w:rPr>
          <w:rFonts w:ascii="Arial" w:hAnsi="Arial" w:cs="Arial"/>
          <w:sz w:val="21"/>
          <w:szCs w:val="21"/>
        </w:rPr>
        <w:t xml:space="preserve"> Kassenbericht des Jahres 2025</w:t>
      </w:r>
      <w:r w:rsidR="00A265E1">
        <w:rPr>
          <w:rFonts w:ascii="Arial" w:hAnsi="Arial" w:cs="Arial"/>
          <w:sz w:val="21"/>
          <w:szCs w:val="21"/>
        </w:rPr>
        <w:t xml:space="preserve"> vor. Der Restkontosta</w:t>
      </w:r>
      <w:r w:rsidR="00611DAB">
        <w:rPr>
          <w:rFonts w:ascii="Arial" w:hAnsi="Arial" w:cs="Arial"/>
          <w:sz w:val="21"/>
          <w:szCs w:val="21"/>
        </w:rPr>
        <w:t>nd der AfG betrug zum 31.12.2025</w:t>
      </w:r>
      <w:r>
        <w:rPr>
          <w:rFonts w:ascii="Arial" w:hAnsi="Arial" w:cs="Arial"/>
          <w:sz w:val="21"/>
          <w:szCs w:val="21"/>
        </w:rPr>
        <w:t xml:space="preserve"> </w:t>
      </w:r>
      <w:r w:rsidR="00550BE1" w:rsidRPr="00550BE1">
        <w:rPr>
          <w:rFonts w:ascii="Arial" w:hAnsi="Arial" w:cs="Arial"/>
          <w:sz w:val="21"/>
          <w:szCs w:val="21"/>
        </w:rPr>
        <w:t>17.616,27</w:t>
      </w:r>
      <w:r w:rsidR="00A265E1">
        <w:rPr>
          <w:rFonts w:ascii="Arial" w:hAnsi="Arial" w:cs="Arial"/>
          <w:sz w:val="21"/>
          <w:szCs w:val="21"/>
        </w:rPr>
        <w:t xml:space="preserve"> €</w:t>
      </w:r>
      <w:r w:rsidR="00F543AA">
        <w:rPr>
          <w:rFonts w:ascii="Arial" w:hAnsi="Arial" w:cs="Arial"/>
          <w:sz w:val="21"/>
          <w:szCs w:val="21"/>
        </w:rPr>
        <w:t xml:space="preserve"> (</w:t>
      </w:r>
      <w:r w:rsidR="008D477A">
        <w:rPr>
          <w:rFonts w:ascii="Arial" w:hAnsi="Arial" w:cs="Arial"/>
          <w:sz w:val="21"/>
          <w:szCs w:val="21"/>
        </w:rPr>
        <w:t xml:space="preserve">beim </w:t>
      </w:r>
      <w:r w:rsidR="00F543AA">
        <w:rPr>
          <w:rFonts w:ascii="Arial" w:hAnsi="Arial" w:cs="Arial"/>
          <w:sz w:val="21"/>
          <w:szCs w:val="21"/>
        </w:rPr>
        <w:t>Abschluss 2023 waren es noch: 19.765,03 €</w:t>
      </w:r>
      <w:r w:rsidR="00550BE1">
        <w:rPr>
          <w:rFonts w:ascii="Arial" w:hAnsi="Arial" w:cs="Arial"/>
          <w:sz w:val="21"/>
          <w:szCs w:val="21"/>
        </w:rPr>
        <w:t>, 2024 18.622,09 €</w:t>
      </w:r>
      <w:r w:rsidR="00F543AA">
        <w:rPr>
          <w:rFonts w:ascii="Arial" w:hAnsi="Arial" w:cs="Arial"/>
          <w:sz w:val="21"/>
          <w:szCs w:val="21"/>
        </w:rPr>
        <w:t>)</w:t>
      </w:r>
      <w:r w:rsidR="00A265E1">
        <w:rPr>
          <w:rFonts w:ascii="Arial" w:hAnsi="Arial" w:cs="Arial"/>
          <w:sz w:val="21"/>
          <w:szCs w:val="21"/>
        </w:rPr>
        <w:t>. Als Sponsoren k</w:t>
      </w:r>
      <w:r w:rsidR="00550BE1">
        <w:rPr>
          <w:rFonts w:ascii="Arial" w:hAnsi="Arial" w:cs="Arial"/>
          <w:sz w:val="21"/>
          <w:szCs w:val="21"/>
        </w:rPr>
        <w:t>onnten in diesem Jahr wieder der</w:t>
      </w:r>
      <w:r w:rsidR="00A265E1">
        <w:rPr>
          <w:rFonts w:ascii="Arial" w:hAnsi="Arial" w:cs="Arial"/>
          <w:sz w:val="21"/>
          <w:szCs w:val="21"/>
        </w:rPr>
        <w:t xml:space="preserve"> Indust</w:t>
      </w:r>
      <w:r w:rsidR="00550BE1">
        <w:rPr>
          <w:rFonts w:ascii="Arial" w:hAnsi="Arial" w:cs="Arial"/>
          <w:sz w:val="21"/>
          <w:szCs w:val="21"/>
        </w:rPr>
        <w:t>riepartner CP-GABA und zum ersten Mal die Firma Camlog Vertriebs GmbH</w:t>
      </w:r>
      <w:r w:rsidR="00A265E1">
        <w:rPr>
          <w:rFonts w:ascii="Arial" w:hAnsi="Arial" w:cs="Arial"/>
          <w:sz w:val="21"/>
          <w:szCs w:val="21"/>
        </w:rPr>
        <w:t xml:space="preserve"> gewonnen werden. CP-G</w:t>
      </w:r>
      <w:r w:rsidR="00550BE1">
        <w:rPr>
          <w:rFonts w:ascii="Arial" w:hAnsi="Arial" w:cs="Arial"/>
          <w:sz w:val="21"/>
          <w:szCs w:val="21"/>
        </w:rPr>
        <w:t>ABA stellt für die Tagung 2026</w:t>
      </w:r>
      <w:r w:rsidR="00F543AA">
        <w:rPr>
          <w:rFonts w:ascii="Arial" w:hAnsi="Arial" w:cs="Arial"/>
          <w:sz w:val="21"/>
          <w:szCs w:val="21"/>
        </w:rPr>
        <w:t xml:space="preserve"> 3.745</w:t>
      </w:r>
      <w:r w:rsidR="00A265E1">
        <w:rPr>
          <w:rFonts w:ascii="Arial" w:hAnsi="Arial" w:cs="Arial"/>
          <w:sz w:val="21"/>
          <w:szCs w:val="21"/>
        </w:rPr>
        <w:t xml:space="preserve"> € (</w:t>
      </w:r>
      <w:r w:rsidR="00F543AA">
        <w:rPr>
          <w:rFonts w:ascii="Arial" w:hAnsi="Arial" w:cs="Arial"/>
          <w:sz w:val="21"/>
          <w:szCs w:val="21"/>
        </w:rPr>
        <w:t xml:space="preserve">3.500 € + Umsatzsteuer; </w:t>
      </w:r>
      <w:r w:rsidR="00550BE1">
        <w:rPr>
          <w:rFonts w:ascii="Arial" w:hAnsi="Arial" w:cs="Arial"/>
          <w:sz w:val="21"/>
          <w:szCs w:val="21"/>
        </w:rPr>
        <w:t>Preisgeld, Catering und Programmdruck), Camlog</w:t>
      </w:r>
      <w:r w:rsidR="00A265E1">
        <w:rPr>
          <w:rFonts w:ascii="Arial" w:hAnsi="Arial" w:cs="Arial"/>
          <w:sz w:val="21"/>
          <w:szCs w:val="21"/>
        </w:rPr>
        <w:t xml:space="preserve"> </w:t>
      </w:r>
      <w:r w:rsidR="00550BE1">
        <w:rPr>
          <w:rFonts w:ascii="Arial" w:hAnsi="Arial" w:cs="Arial"/>
          <w:sz w:val="21"/>
          <w:szCs w:val="21"/>
        </w:rPr>
        <w:t>3.745</w:t>
      </w:r>
      <w:r w:rsidR="00A265E1">
        <w:rPr>
          <w:rFonts w:ascii="Arial" w:hAnsi="Arial" w:cs="Arial"/>
          <w:sz w:val="21"/>
          <w:szCs w:val="21"/>
        </w:rPr>
        <w:t xml:space="preserve"> € (</w:t>
      </w:r>
      <w:r w:rsidR="00550BE1">
        <w:rPr>
          <w:rFonts w:ascii="Arial" w:hAnsi="Arial" w:cs="Arial"/>
          <w:sz w:val="21"/>
          <w:szCs w:val="21"/>
        </w:rPr>
        <w:t>3</w:t>
      </w:r>
      <w:r w:rsidR="00F543AA">
        <w:rPr>
          <w:rFonts w:ascii="Arial" w:hAnsi="Arial" w:cs="Arial"/>
          <w:sz w:val="21"/>
          <w:szCs w:val="21"/>
        </w:rPr>
        <w:t>.000 € + Umsatzsteuer; Preisgeld</w:t>
      </w:r>
      <w:r w:rsidR="00550BE1">
        <w:rPr>
          <w:rFonts w:ascii="Arial" w:hAnsi="Arial" w:cs="Arial"/>
          <w:sz w:val="21"/>
          <w:szCs w:val="21"/>
        </w:rPr>
        <w:t>,</w:t>
      </w:r>
      <w:r w:rsidR="00F543AA">
        <w:rPr>
          <w:rFonts w:ascii="Arial" w:hAnsi="Arial" w:cs="Arial"/>
          <w:sz w:val="21"/>
          <w:szCs w:val="21"/>
        </w:rPr>
        <w:t xml:space="preserve"> </w:t>
      </w:r>
      <w:r w:rsidR="00550BE1" w:rsidRPr="00550BE1">
        <w:rPr>
          <w:rFonts w:ascii="Arial" w:hAnsi="Arial" w:cs="Arial"/>
          <w:sz w:val="21"/>
          <w:szCs w:val="21"/>
        </w:rPr>
        <w:t>Catering und Programmdruck</w:t>
      </w:r>
      <w:r w:rsidR="00A265E1">
        <w:rPr>
          <w:rFonts w:ascii="Arial" w:hAnsi="Arial" w:cs="Arial"/>
          <w:sz w:val="21"/>
          <w:szCs w:val="21"/>
        </w:rPr>
        <w:t xml:space="preserve">) zur Verfügung. Der jährliche </w:t>
      </w:r>
      <w:r w:rsidR="00F543AA">
        <w:rPr>
          <w:rFonts w:ascii="Arial" w:hAnsi="Arial" w:cs="Arial"/>
          <w:sz w:val="21"/>
          <w:szCs w:val="21"/>
        </w:rPr>
        <w:t>Zuschuss der DGZMK betrug 4</w:t>
      </w:r>
      <w:r w:rsidR="00A265E1">
        <w:rPr>
          <w:rFonts w:ascii="Arial" w:hAnsi="Arial" w:cs="Arial"/>
          <w:sz w:val="21"/>
          <w:szCs w:val="21"/>
        </w:rPr>
        <w:t>.000 €</w:t>
      </w:r>
      <w:r w:rsidR="002642BD">
        <w:rPr>
          <w:rFonts w:ascii="Arial" w:hAnsi="Arial" w:cs="Arial"/>
          <w:sz w:val="21"/>
          <w:szCs w:val="21"/>
        </w:rPr>
        <w:t xml:space="preserve"> (Keynote Speaker und Programmdruck)</w:t>
      </w:r>
      <w:r w:rsidR="00550BE1">
        <w:rPr>
          <w:rFonts w:ascii="Arial" w:hAnsi="Arial" w:cs="Arial"/>
          <w:sz w:val="21"/>
          <w:szCs w:val="21"/>
        </w:rPr>
        <w:t>.</w:t>
      </w:r>
    </w:p>
    <w:p w14:paraId="7B321703" w14:textId="39FE33F4" w:rsidR="00694A87" w:rsidRDefault="00F543AA" w:rsidP="00694A87">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sz w:val="21"/>
          <w:szCs w:val="21"/>
        </w:rPr>
      </w:pPr>
      <w:r>
        <w:rPr>
          <w:rFonts w:ascii="Arial" w:hAnsi="Arial" w:cs="Arial"/>
          <w:sz w:val="21"/>
          <w:szCs w:val="21"/>
        </w:rPr>
        <w:t>Der Gesellschaftsabend fand</w:t>
      </w:r>
      <w:r w:rsidR="002642BD">
        <w:rPr>
          <w:rFonts w:ascii="Arial" w:hAnsi="Arial" w:cs="Arial"/>
          <w:sz w:val="21"/>
          <w:szCs w:val="21"/>
        </w:rPr>
        <w:t xml:space="preserve"> erneut</w:t>
      </w:r>
      <w:r>
        <w:rPr>
          <w:rFonts w:ascii="Arial" w:hAnsi="Arial" w:cs="Arial"/>
          <w:sz w:val="21"/>
          <w:szCs w:val="21"/>
        </w:rPr>
        <w:t xml:space="preserve"> im Eisgrub-Bräu statt</w:t>
      </w:r>
      <w:r w:rsidR="00694A87">
        <w:rPr>
          <w:rFonts w:ascii="Arial" w:hAnsi="Arial" w:cs="Arial"/>
          <w:sz w:val="21"/>
          <w:szCs w:val="21"/>
        </w:rPr>
        <w:t xml:space="preserve"> und </w:t>
      </w:r>
      <w:r>
        <w:rPr>
          <w:rFonts w:ascii="Arial" w:hAnsi="Arial" w:cs="Arial"/>
          <w:sz w:val="21"/>
          <w:szCs w:val="21"/>
        </w:rPr>
        <w:t xml:space="preserve">war </w:t>
      </w:r>
      <w:r w:rsidR="00694A87">
        <w:rPr>
          <w:rFonts w:ascii="Arial" w:hAnsi="Arial" w:cs="Arial"/>
          <w:sz w:val="21"/>
          <w:szCs w:val="21"/>
        </w:rPr>
        <w:t xml:space="preserve">mit </w:t>
      </w:r>
      <w:r w:rsidR="00B53074" w:rsidRPr="00B53074">
        <w:rPr>
          <w:rFonts w:ascii="Arial" w:hAnsi="Arial" w:cs="Arial"/>
          <w:color w:val="auto"/>
          <w:sz w:val="21"/>
          <w:szCs w:val="21"/>
        </w:rPr>
        <w:t>75</w:t>
      </w:r>
      <w:r w:rsidR="00694A87" w:rsidRPr="00B53074">
        <w:rPr>
          <w:rFonts w:ascii="Arial" w:hAnsi="Arial" w:cs="Arial"/>
          <w:color w:val="auto"/>
          <w:sz w:val="21"/>
          <w:szCs w:val="21"/>
        </w:rPr>
        <w:t xml:space="preserve"> Teilnehmern </w:t>
      </w:r>
      <w:r>
        <w:rPr>
          <w:rFonts w:ascii="Arial" w:hAnsi="Arial" w:cs="Arial"/>
          <w:sz w:val="21"/>
          <w:szCs w:val="21"/>
        </w:rPr>
        <w:t xml:space="preserve">auch </w:t>
      </w:r>
      <w:r w:rsidR="00694A87">
        <w:rPr>
          <w:rFonts w:ascii="Arial" w:hAnsi="Arial" w:cs="Arial"/>
          <w:sz w:val="21"/>
          <w:szCs w:val="21"/>
        </w:rPr>
        <w:t xml:space="preserve">in </w:t>
      </w:r>
      <w:r w:rsidR="00550BE1">
        <w:rPr>
          <w:rFonts w:ascii="Arial" w:hAnsi="Arial" w:cs="Arial"/>
          <w:sz w:val="21"/>
          <w:szCs w:val="21"/>
        </w:rPr>
        <w:t>diesem Jahr sehr gut besucht</w:t>
      </w:r>
      <w:r w:rsidR="00694A87">
        <w:rPr>
          <w:rFonts w:ascii="Arial" w:hAnsi="Arial" w:cs="Arial"/>
          <w:sz w:val="21"/>
          <w:szCs w:val="21"/>
        </w:rPr>
        <w:t>.</w:t>
      </w:r>
    </w:p>
    <w:p w14:paraId="006ECE2A" w14:textId="2016116B" w:rsidR="002642BD" w:rsidRDefault="00550BE1">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sz w:val="21"/>
          <w:szCs w:val="21"/>
        </w:rPr>
      </w:pPr>
      <w:r>
        <w:rPr>
          <w:rFonts w:ascii="Arial" w:hAnsi="Arial" w:cs="Arial"/>
          <w:sz w:val="21"/>
          <w:szCs w:val="21"/>
        </w:rPr>
        <w:t>Auch wird den Teilnehmern der 58</w:t>
      </w:r>
      <w:r w:rsidR="002642BD">
        <w:rPr>
          <w:rFonts w:ascii="Arial" w:hAnsi="Arial" w:cs="Arial"/>
          <w:sz w:val="21"/>
          <w:szCs w:val="21"/>
        </w:rPr>
        <w:t xml:space="preserve">. Jahrestagung ein </w:t>
      </w:r>
      <w:r w:rsidR="00A265E1">
        <w:rPr>
          <w:rFonts w:ascii="Arial" w:hAnsi="Arial" w:cs="Arial"/>
          <w:sz w:val="21"/>
          <w:szCs w:val="21"/>
        </w:rPr>
        <w:t xml:space="preserve">professionell </w:t>
      </w:r>
      <w:r w:rsidR="00F44C4E">
        <w:rPr>
          <w:rFonts w:ascii="Arial" w:hAnsi="Arial" w:cs="Arial"/>
          <w:sz w:val="21"/>
          <w:szCs w:val="21"/>
        </w:rPr>
        <w:t>gedruckter Programm- und Abstrak</w:t>
      </w:r>
      <w:r w:rsidR="00A265E1">
        <w:rPr>
          <w:rFonts w:ascii="Arial" w:hAnsi="Arial" w:cs="Arial"/>
          <w:sz w:val="21"/>
          <w:szCs w:val="21"/>
        </w:rPr>
        <w:t>tband zur Verfügung gestellt</w:t>
      </w:r>
      <w:r w:rsidR="002642BD">
        <w:rPr>
          <w:rFonts w:ascii="Arial" w:hAnsi="Arial" w:cs="Arial"/>
          <w:sz w:val="21"/>
          <w:szCs w:val="21"/>
        </w:rPr>
        <w:t>.</w:t>
      </w:r>
      <w:r w:rsidR="00F543AA">
        <w:rPr>
          <w:rFonts w:ascii="Arial" w:hAnsi="Arial" w:cs="Arial"/>
          <w:sz w:val="21"/>
          <w:szCs w:val="21"/>
        </w:rPr>
        <w:t xml:space="preserve"> Dieses </w:t>
      </w:r>
      <w:r>
        <w:rPr>
          <w:rFonts w:ascii="Arial" w:hAnsi="Arial" w:cs="Arial"/>
          <w:sz w:val="21"/>
          <w:szCs w:val="21"/>
        </w:rPr>
        <w:t>Jahr wurde die Schriftführerin wieder</w:t>
      </w:r>
      <w:r w:rsidR="00F543AA">
        <w:rPr>
          <w:rFonts w:ascii="Arial" w:hAnsi="Arial" w:cs="Arial"/>
          <w:sz w:val="21"/>
          <w:szCs w:val="21"/>
        </w:rPr>
        <w:t xml:space="preserve"> nach Rücksprache mit dem Vorstand bei der Erstellung des Programmheftes </w:t>
      </w:r>
      <w:r w:rsidR="00F44C4E">
        <w:rPr>
          <w:rFonts w:ascii="Arial" w:hAnsi="Arial" w:cs="Arial"/>
          <w:sz w:val="21"/>
          <w:szCs w:val="21"/>
        </w:rPr>
        <w:t>kostenpflichtig unterstützt.</w:t>
      </w:r>
    </w:p>
    <w:p w14:paraId="7AF6CCC8" w14:textId="5A76E85B" w:rsidR="00A30B8A" w:rsidRDefault="00A30B8A">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rPr>
      </w:pPr>
    </w:p>
    <w:p w14:paraId="508218E9" w14:textId="77777777" w:rsidR="00C33E5B" w:rsidRDefault="00A265E1">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b/>
          <w:bCs/>
        </w:rPr>
      </w:pPr>
      <w:r>
        <w:rPr>
          <w:rFonts w:ascii="Arial" w:hAnsi="Arial" w:cs="Arial"/>
          <w:b/>
          <w:bCs/>
        </w:rPr>
        <w:t xml:space="preserve">5. </w:t>
      </w:r>
      <w:r>
        <w:rPr>
          <w:rFonts w:ascii="Arial" w:hAnsi="Arial" w:cs="Arial"/>
          <w:b/>
          <w:bCs/>
        </w:rPr>
        <w:tab/>
        <w:t>Bericht der Kassenprüfung</w:t>
      </w:r>
    </w:p>
    <w:p w14:paraId="2A027405" w14:textId="784D4C56" w:rsidR="00C33E5B" w:rsidRDefault="00A265E1">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sz w:val="21"/>
          <w:szCs w:val="21"/>
        </w:rPr>
      </w:pPr>
      <w:r w:rsidRPr="008A0A99">
        <w:rPr>
          <w:rFonts w:ascii="Arial" w:hAnsi="Arial" w:cs="Arial"/>
          <w:color w:val="auto"/>
          <w:sz w:val="21"/>
          <w:szCs w:val="21"/>
        </w:rPr>
        <w:t xml:space="preserve">Herr </w:t>
      </w:r>
      <w:r w:rsidR="00664D79">
        <w:rPr>
          <w:rFonts w:ascii="Arial" w:hAnsi="Arial" w:cs="Arial"/>
          <w:color w:val="auto"/>
          <w:sz w:val="21"/>
          <w:szCs w:val="21"/>
        </w:rPr>
        <w:t xml:space="preserve">PD </w:t>
      </w:r>
      <w:r w:rsidRPr="008A0A99">
        <w:rPr>
          <w:rFonts w:ascii="Arial" w:hAnsi="Arial" w:cs="Arial"/>
          <w:color w:val="auto"/>
          <w:sz w:val="21"/>
          <w:szCs w:val="21"/>
        </w:rPr>
        <w:t xml:space="preserve">Dr. Konstantin Scholz </w:t>
      </w:r>
      <w:r w:rsidR="005C6FEA">
        <w:rPr>
          <w:rFonts w:ascii="Arial" w:hAnsi="Arial" w:cs="Arial"/>
          <w:color w:val="auto"/>
          <w:sz w:val="21"/>
          <w:szCs w:val="21"/>
        </w:rPr>
        <w:t>und Herr</w:t>
      </w:r>
      <w:r w:rsidRPr="008A0A99">
        <w:rPr>
          <w:rFonts w:ascii="Arial" w:hAnsi="Arial" w:cs="Arial"/>
          <w:color w:val="auto"/>
          <w:sz w:val="21"/>
          <w:szCs w:val="21"/>
        </w:rPr>
        <w:t xml:space="preserve"> </w:t>
      </w:r>
      <w:r w:rsidR="00A30B8A" w:rsidRPr="00A30B8A">
        <w:rPr>
          <w:rFonts w:ascii="Arial" w:hAnsi="Arial" w:cs="Arial"/>
          <w:color w:val="auto"/>
          <w:sz w:val="21"/>
          <w:szCs w:val="21"/>
        </w:rPr>
        <w:t xml:space="preserve">Prof. Dr. Dr. Manuel Weber </w:t>
      </w:r>
      <w:r w:rsidR="005C6FEA">
        <w:rPr>
          <w:rFonts w:ascii="Arial" w:hAnsi="Arial" w:cs="Arial"/>
          <w:color w:val="auto"/>
          <w:sz w:val="21"/>
          <w:szCs w:val="21"/>
        </w:rPr>
        <w:t xml:space="preserve">berichteten, dass </w:t>
      </w:r>
      <w:r w:rsidR="006479B9">
        <w:rPr>
          <w:rFonts w:ascii="Arial" w:hAnsi="Arial" w:cs="Arial"/>
          <w:color w:val="auto"/>
          <w:sz w:val="21"/>
          <w:szCs w:val="21"/>
        </w:rPr>
        <w:t>s</w:t>
      </w:r>
      <w:r w:rsidR="005C6FEA">
        <w:rPr>
          <w:rFonts w:ascii="Arial" w:hAnsi="Arial" w:cs="Arial"/>
          <w:color w:val="auto"/>
          <w:sz w:val="21"/>
          <w:szCs w:val="21"/>
        </w:rPr>
        <w:t xml:space="preserve">ie </w:t>
      </w:r>
      <w:r w:rsidRPr="008A0A99">
        <w:rPr>
          <w:rFonts w:ascii="Arial" w:hAnsi="Arial" w:cs="Arial"/>
          <w:color w:val="auto"/>
          <w:sz w:val="21"/>
          <w:szCs w:val="21"/>
        </w:rPr>
        <w:t>die</w:t>
      </w:r>
      <w:r w:rsidR="00774F59">
        <w:rPr>
          <w:rFonts w:ascii="Arial" w:hAnsi="Arial" w:cs="Arial"/>
          <w:color w:val="auto"/>
          <w:sz w:val="21"/>
          <w:szCs w:val="21"/>
        </w:rPr>
        <w:t xml:space="preserve"> Kassenprüfung für das Jahr 202</w:t>
      </w:r>
      <w:r w:rsidR="000F0E9E">
        <w:rPr>
          <w:rFonts w:ascii="Arial" w:hAnsi="Arial" w:cs="Arial"/>
          <w:color w:val="auto"/>
          <w:sz w:val="21"/>
          <w:szCs w:val="21"/>
        </w:rPr>
        <w:t>5</w:t>
      </w:r>
      <w:r w:rsidRPr="008A0A99">
        <w:rPr>
          <w:rFonts w:ascii="Arial" w:hAnsi="Arial" w:cs="Arial"/>
          <w:color w:val="auto"/>
          <w:sz w:val="21"/>
          <w:szCs w:val="21"/>
        </w:rPr>
        <w:t xml:space="preserve"> ordnungsgemäß durchgeführt habe</w:t>
      </w:r>
      <w:r w:rsidR="005C6FEA">
        <w:rPr>
          <w:rFonts w:ascii="Arial" w:hAnsi="Arial" w:cs="Arial"/>
          <w:color w:val="auto"/>
          <w:sz w:val="21"/>
          <w:szCs w:val="21"/>
        </w:rPr>
        <w:t>n</w:t>
      </w:r>
      <w:r w:rsidRPr="008A0A99">
        <w:rPr>
          <w:rFonts w:ascii="Arial" w:hAnsi="Arial" w:cs="Arial"/>
          <w:color w:val="auto"/>
          <w:sz w:val="21"/>
          <w:szCs w:val="21"/>
        </w:rPr>
        <w:t xml:space="preserve"> und alle relevanten Unterlagen (Originalbelege und Konto</w:t>
      </w:r>
      <w:r w:rsidR="009E609C" w:rsidRPr="008A0A99">
        <w:rPr>
          <w:rFonts w:ascii="Arial" w:hAnsi="Arial" w:cs="Arial"/>
          <w:color w:val="auto"/>
          <w:sz w:val="21"/>
          <w:szCs w:val="21"/>
        </w:rPr>
        <w:t>übersicht</w:t>
      </w:r>
      <w:r w:rsidRPr="008A0A99">
        <w:rPr>
          <w:rFonts w:ascii="Arial" w:hAnsi="Arial" w:cs="Arial"/>
          <w:color w:val="auto"/>
          <w:sz w:val="21"/>
          <w:szCs w:val="21"/>
        </w:rPr>
        <w:t>) vollständig und übersichtlich vorgelegt wurden. Er empfiehlt der Mitgliederversammlung, den Vorstand zu entlasten, und dankt d</w:t>
      </w:r>
      <w:r w:rsidR="00A30B8A">
        <w:rPr>
          <w:rFonts w:ascii="Arial" w:hAnsi="Arial" w:cs="Arial"/>
          <w:color w:val="auto"/>
          <w:sz w:val="21"/>
          <w:szCs w:val="21"/>
        </w:rPr>
        <w:t>em Vorstand für die im Jahr 2025</w:t>
      </w:r>
      <w:r w:rsidRPr="008A0A99">
        <w:rPr>
          <w:rFonts w:ascii="Arial" w:hAnsi="Arial" w:cs="Arial"/>
          <w:color w:val="auto"/>
          <w:sz w:val="21"/>
          <w:szCs w:val="21"/>
        </w:rPr>
        <w:t xml:space="preserve"> geleistete Arbeit</w:t>
      </w:r>
      <w:r>
        <w:rPr>
          <w:rFonts w:ascii="Arial" w:hAnsi="Arial" w:cs="Arial"/>
          <w:sz w:val="21"/>
          <w:szCs w:val="21"/>
        </w:rPr>
        <w:t>.</w:t>
      </w:r>
    </w:p>
    <w:p w14:paraId="471F1897" w14:textId="219E1860" w:rsidR="00C33E5B" w:rsidRDefault="00C33E5B">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rPr>
      </w:pPr>
    </w:p>
    <w:p w14:paraId="0EFF231D" w14:textId="77777777" w:rsidR="00C33E5B" w:rsidRDefault="00A265E1">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b/>
          <w:bCs/>
        </w:rPr>
      </w:pPr>
      <w:r>
        <w:rPr>
          <w:rFonts w:ascii="Arial" w:hAnsi="Arial" w:cs="Arial"/>
          <w:b/>
          <w:bCs/>
        </w:rPr>
        <w:t xml:space="preserve">6. </w:t>
      </w:r>
      <w:r>
        <w:rPr>
          <w:rFonts w:ascii="Arial" w:hAnsi="Arial" w:cs="Arial"/>
          <w:b/>
          <w:bCs/>
        </w:rPr>
        <w:tab/>
        <w:t>Entlastung des Vorstandes</w:t>
      </w:r>
    </w:p>
    <w:p w14:paraId="6CF2C33C" w14:textId="48768A4F" w:rsidR="00C33E5B" w:rsidRPr="008A0A99" w:rsidRDefault="00A265E1">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color w:val="auto"/>
          <w:sz w:val="21"/>
          <w:szCs w:val="21"/>
        </w:rPr>
      </w:pPr>
      <w:r w:rsidRPr="008A0A99">
        <w:rPr>
          <w:rFonts w:ascii="Arial" w:hAnsi="Arial" w:cs="Arial"/>
          <w:color w:val="auto"/>
          <w:sz w:val="21"/>
          <w:szCs w:val="21"/>
        </w:rPr>
        <w:t>Der vo</w:t>
      </w:r>
      <w:r w:rsidR="005C6FEA">
        <w:rPr>
          <w:rFonts w:ascii="Arial" w:hAnsi="Arial" w:cs="Arial"/>
          <w:color w:val="auto"/>
          <w:sz w:val="21"/>
          <w:szCs w:val="21"/>
        </w:rPr>
        <w:t>n den</w:t>
      </w:r>
      <w:r w:rsidRPr="008A0A99">
        <w:rPr>
          <w:rFonts w:ascii="Arial" w:hAnsi="Arial" w:cs="Arial"/>
          <w:color w:val="auto"/>
          <w:sz w:val="21"/>
          <w:szCs w:val="21"/>
        </w:rPr>
        <w:t xml:space="preserve"> Kassenprüfer</w:t>
      </w:r>
      <w:r w:rsidR="005C6FEA">
        <w:rPr>
          <w:rFonts w:ascii="Arial" w:hAnsi="Arial" w:cs="Arial"/>
          <w:color w:val="auto"/>
          <w:sz w:val="21"/>
          <w:szCs w:val="21"/>
        </w:rPr>
        <w:t>n</w:t>
      </w:r>
      <w:r w:rsidR="00664D79">
        <w:rPr>
          <w:rFonts w:ascii="Arial" w:hAnsi="Arial" w:cs="Arial"/>
          <w:color w:val="auto"/>
          <w:sz w:val="21"/>
          <w:szCs w:val="21"/>
        </w:rPr>
        <w:t xml:space="preserve"> PD</w:t>
      </w:r>
      <w:r w:rsidRPr="008A0A99">
        <w:rPr>
          <w:rFonts w:ascii="Arial" w:hAnsi="Arial" w:cs="Arial"/>
          <w:color w:val="auto"/>
          <w:sz w:val="21"/>
          <w:szCs w:val="21"/>
        </w:rPr>
        <w:t xml:space="preserve"> Dr. Konstantin Scholz</w:t>
      </w:r>
      <w:r w:rsidR="005C6FEA" w:rsidRPr="005C6FEA">
        <w:rPr>
          <w:rFonts w:ascii="Arial" w:hAnsi="Arial" w:cs="Arial"/>
          <w:color w:val="auto"/>
          <w:sz w:val="21"/>
          <w:szCs w:val="21"/>
        </w:rPr>
        <w:t xml:space="preserve"> </w:t>
      </w:r>
      <w:r w:rsidR="005C6FEA">
        <w:rPr>
          <w:rFonts w:ascii="Arial" w:hAnsi="Arial" w:cs="Arial"/>
          <w:color w:val="auto"/>
          <w:sz w:val="21"/>
          <w:szCs w:val="21"/>
        </w:rPr>
        <w:t>und Herr</w:t>
      </w:r>
      <w:r w:rsidR="005C6FEA" w:rsidRPr="008A0A99">
        <w:rPr>
          <w:rFonts w:ascii="Arial" w:hAnsi="Arial" w:cs="Arial"/>
          <w:color w:val="auto"/>
          <w:sz w:val="21"/>
          <w:szCs w:val="21"/>
        </w:rPr>
        <w:t xml:space="preserve"> </w:t>
      </w:r>
      <w:r w:rsidR="005C6FEA" w:rsidRPr="00A30B8A">
        <w:rPr>
          <w:rFonts w:ascii="Arial" w:hAnsi="Arial" w:cs="Arial"/>
          <w:color w:val="auto"/>
          <w:sz w:val="21"/>
          <w:szCs w:val="21"/>
        </w:rPr>
        <w:t>Prof. Dr. Dr. Manuel Weber</w:t>
      </w:r>
      <w:r w:rsidRPr="008A0A99">
        <w:rPr>
          <w:rFonts w:ascii="Arial" w:hAnsi="Arial" w:cs="Arial"/>
          <w:color w:val="auto"/>
          <w:sz w:val="21"/>
          <w:szCs w:val="21"/>
        </w:rPr>
        <w:t xml:space="preserve"> gestellte Antrag an die Mitgliederversammlung auf Entlastung </w:t>
      </w:r>
      <w:r w:rsidR="00A30B8A">
        <w:rPr>
          <w:rFonts w:ascii="Arial" w:hAnsi="Arial" w:cs="Arial"/>
          <w:color w:val="auto"/>
          <w:sz w:val="21"/>
          <w:szCs w:val="21"/>
        </w:rPr>
        <w:t>des Vorstandes für das Jahr 2025</w:t>
      </w:r>
      <w:r w:rsidRPr="008A0A99">
        <w:rPr>
          <w:rFonts w:ascii="Arial" w:hAnsi="Arial" w:cs="Arial"/>
          <w:color w:val="auto"/>
          <w:sz w:val="21"/>
          <w:szCs w:val="21"/>
        </w:rPr>
        <w:t xml:space="preserve"> wurde durch die Mitgliederversammlung einstimmig angenommen (Enthaltung des Vorstandes).</w:t>
      </w:r>
    </w:p>
    <w:p w14:paraId="0A048FA5" w14:textId="5DE6DEA5" w:rsidR="001D7E4C" w:rsidRDefault="001D7E4C">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rPr>
      </w:pPr>
    </w:p>
    <w:p w14:paraId="08A63324" w14:textId="05E0435D" w:rsidR="00C33E5B" w:rsidRDefault="002642BD">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b/>
          <w:bCs/>
        </w:rPr>
      </w:pPr>
      <w:r>
        <w:rPr>
          <w:rFonts w:ascii="Arial" w:hAnsi="Arial" w:cs="Arial"/>
          <w:b/>
          <w:bCs/>
        </w:rPr>
        <w:t xml:space="preserve">7. </w:t>
      </w:r>
      <w:r>
        <w:rPr>
          <w:rFonts w:ascii="Arial" w:hAnsi="Arial" w:cs="Arial"/>
          <w:b/>
          <w:bCs/>
        </w:rPr>
        <w:tab/>
      </w:r>
      <w:r w:rsidR="00A30B8A">
        <w:rPr>
          <w:rFonts w:ascii="Arial" w:hAnsi="Arial" w:cs="Arial"/>
          <w:b/>
          <w:bCs/>
        </w:rPr>
        <w:t>Wahl des Vorstandes und der Kassenprüfer</w:t>
      </w:r>
    </w:p>
    <w:p w14:paraId="1B4C3E4E" w14:textId="6A69C793" w:rsidR="00A30B8A" w:rsidRPr="007E7086" w:rsidRDefault="00A30B8A">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color w:val="auto"/>
          <w:sz w:val="21"/>
          <w:szCs w:val="21"/>
        </w:rPr>
      </w:pPr>
      <w:r w:rsidRPr="00A30B8A">
        <w:rPr>
          <w:rFonts w:ascii="Arial" w:hAnsi="Arial" w:cs="Arial"/>
          <w:color w:val="auto"/>
          <w:sz w:val="21"/>
          <w:szCs w:val="21"/>
        </w:rPr>
        <w:t>Turnusgemäß endete die Amtsze</w:t>
      </w:r>
      <w:r>
        <w:rPr>
          <w:rFonts w:ascii="Arial" w:hAnsi="Arial" w:cs="Arial"/>
          <w:color w:val="auto"/>
          <w:sz w:val="21"/>
          <w:szCs w:val="21"/>
        </w:rPr>
        <w:t>it des 1. Vorsitzenden Prof. Dr. Cieplik mit Abschluss der 58</w:t>
      </w:r>
      <w:r w:rsidRPr="00A30B8A">
        <w:rPr>
          <w:rFonts w:ascii="Arial" w:hAnsi="Arial" w:cs="Arial"/>
          <w:color w:val="auto"/>
          <w:sz w:val="21"/>
          <w:szCs w:val="21"/>
        </w:rPr>
        <w:t>. Jahrestagung. Die Mitglieder und der Vorstan</w:t>
      </w:r>
      <w:r>
        <w:rPr>
          <w:rFonts w:ascii="Arial" w:hAnsi="Arial" w:cs="Arial"/>
          <w:color w:val="auto"/>
          <w:sz w:val="21"/>
          <w:szCs w:val="21"/>
        </w:rPr>
        <w:t>d der AfG sprachen Prof. Dr. Cieplik</w:t>
      </w:r>
      <w:r w:rsidRPr="00A30B8A">
        <w:rPr>
          <w:rFonts w:ascii="Arial" w:hAnsi="Arial" w:cs="Arial"/>
          <w:color w:val="auto"/>
          <w:sz w:val="21"/>
          <w:szCs w:val="21"/>
        </w:rPr>
        <w:t xml:space="preserve"> ihren Dank für seine hervorragende Arbeit, die er seit Übernahme d</w:t>
      </w:r>
      <w:r>
        <w:rPr>
          <w:rFonts w:ascii="Arial" w:hAnsi="Arial" w:cs="Arial"/>
          <w:color w:val="auto"/>
          <w:sz w:val="21"/>
          <w:szCs w:val="21"/>
        </w:rPr>
        <w:t xml:space="preserve">es Amtes des </w:t>
      </w:r>
      <w:r w:rsidRPr="007E7086">
        <w:rPr>
          <w:rFonts w:ascii="Arial" w:hAnsi="Arial" w:cs="Arial"/>
          <w:color w:val="auto"/>
          <w:sz w:val="21"/>
          <w:szCs w:val="21"/>
        </w:rPr>
        <w:t>Schriftführers 20</w:t>
      </w:r>
      <w:r w:rsidR="00285733" w:rsidRPr="007E7086">
        <w:rPr>
          <w:rFonts w:ascii="Arial" w:hAnsi="Arial" w:cs="Arial"/>
          <w:color w:val="auto"/>
          <w:sz w:val="21"/>
          <w:szCs w:val="21"/>
        </w:rPr>
        <w:t>19</w:t>
      </w:r>
      <w:r w:rsidRPr="007E7086">
        <w:rPr>
          <w:rFonts w:ascii="Arial" w:hAnsi="Arial" w:cs="Arial"/>
          <w:color w:val="auto"/>
          <w:sz w:val="21"/>
          <w:szCs w:val="21"/>
        </w:rPr>
        <w:t xml:space="preserve"> für die AfG geleistet hat, aus. Prof. Dr. Jonathan Jantsch, der bis dato 2. Vorsitzende, trat satzungsgemäß die Nachfolge von Prof. Dr. Cieplik als 1. Vorsitzender der AfG an. Es folgte die Wahl eines neuen 2. Vorsitzenden der AfG. </w:t>
      </w:r>
    </w:p>
    <w:p w14:paraId="4985D243" w14:textId="6870CA78" w:rsidR="00A30B8A" w:rsidRPr="007E7086" w:rsidRDefault="00285733">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color w:val="auto"/>
          <w:sz w:val="21"/>
          <w:szCs w:val="21"/>
        </w:rPr>
      </w:pPr>
      <w:r w:rsidRPr="007E7086">
        <w:rPr>
          <w:rFonts w:ascii="Arial" w:hAnsi="Arial" w:cs="Arial"/>
          <w:color w:val="auto"/>
          <w:sz w:val="21"/>
          <w:szCs w:val="21"/>
        </w:rPr>
        <w:lastRenderedPageBreak/>
        <w:t>Prof. Dr. Dr. Peter Proff</w:t>
      </w:r>
      <w:r w:rsidR="000F0E9E" w:rsidRPr="007E7086">
        <w:rPr>
          <w:rFonts w:ascii="Arial" w:hAnsi="Arial" w:cs="Arial"/>
          <w:color w:val="auto"/>
          <w:sz w:val="21"/>
          <w:szCs w:val="21"/>
        </w:rPr>
        <w:t xml:space="preserve"> </w:t>
      </w:r>
      <w:r w:rsidR="00A30B8A" w:rsidRPr="007E7086">
        <w:rPr>
          <w:rFonts w:ascii="Arial" w:hAnsi="Arial" w:cs="Arial"/>
          <w:color w:val="auto"/>
          <w:sz w:val="21"/>
          <w:szCs w:val="21"/>
        </w:rPr>
        <w:t xml:space="preserve">schlug für dieses Amt </w:t>
      </w:r>
      <w:r w:rsidR="000F0E9E" w:rsidRPr="007E7086">
        <w:rPr>
          <w:rFonts w:ascii="Arial" w:hAnsi="Arial" w:cs="Arial"/>
          <w:color w:val="auto"/>
          <w:sz w:val="21"/>
          <w:szCs w:val="21"/>
        </w:rPr>
        <w:t xml:space="preserve">PD Dr. Konstantin Scholz </w:t>
      </w:r>
      <w:r w:rsidR="00A30B8A" w:rsidRPr="007E7086">
        <w:rPr>
          <w:rFonts w:ascii="Arial" w:hAnsi="Arial" w:cs="Arial"/>
          <w:color w:val="auto"/>
          <w:sz w:val="21"/>
          <w:szCs w:val="21"/>
        </w:rPr>
        <w:t xml:space="preserve">vor, welcher daraufhin seine Bereitschaft zur Kandidatur erklärte. Gegenkandidaturen gab es keine. </w:t>
      </w:r>
      <w:r w:rsidR="000F0E9E" w:rsidRPr="007E7086">
        <w:rPr>
          <w:rFonts w:ascii="Arial" w:hAnsi="Arial" w:cs="Arial"/>
          <w:color w:val="auto"/>
          <w:sz w:val="21"/>
          <w:szCs w:val="21"/>
        </w:rPr>
        <w:t xml:space="preserve">PD Dr. Konstantin Scholz </w:t>
      </w:r>
      <w:r w:rsidR="00A30B8A" w:rsidRPr="007E7086">
        <w:rPr>
          <w:rFonts w:ascii="Arial" w:hAnsi="Arial" w:cs="Arial"/>
          <w:color w:val="auto"/>
          <w:sz w:val="21"/>
          <w:szCs w:val="21"/>
        </w:rPr>
        <w:t>wurde einstimmig (eine Enthaltung) von der Mitgliederversammlung zum neuen 2. Vorsitzenden der AfG gewählt und bedankte sich für das ihm entgegengebrachte Vertrauen.</w:t>
      </w:r>
    </w:p>
    <w:p w14:paraId="44DF2743" w14:textId="7DBAF4E2" w:rsidR="00A30B8A" w:rsidRPr="007E7086" w:rsidRDefault="00A30B8A">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color w:val="auto"/>
          <w:sz w:val="21"/>
          <w:szCs w:val="21"/>
        </w:rPr>
      </w:pPr>
      <w:r w:rsidRPr="007E7086">
        <w:rPr>
          <w:rFonts w:ascii="Arial" w:hAnsi="Arial" w:cs="Arial"/>
          <w:color w:val="auto"/>
          <w:sz w:val="21"/>
          <w:szCs w:val="21"/>
        </w:rPr>
        <w:t>Weiterhin legte die bestehende Schriftführerin PD Dr. Beisel-Memmert ihr Amt nieder.</w:t>
      </w:r>
      <w:r w:rsidR="00AC10F8" w:rsidRPr="007E7086">
        <w:rPr>
          <w:rFonts w:ascii="Arial" w:hAnsi="Arial" w:cs="Arial"/>
          <w:color w:val="auto"/>
          <w:sz w:val="21"/>
          <w:szCs w:val="21"/>
        </w:rPr>
        <w:t xml:space="preserve"> Auch ihr dankten die Mitglieder und der Vorstand für ihre exzellente Arbeit.</w:t>
      </w:r>
      <w:r w:rsidRPr="007E7086">
        <w:rPr>
          <w:rFonts w:ascii="Arial" w:hAnsi="Arial" w:cs="Arial"/>
          <w:color w:val="auto"/>
          <w:sz w:val="21"/>
          <w:szCs w:val="21"/>
        </w:rPr>
        <w:t xml:space="preserve"> </w:t>
      </w:r>
      <w:r w:rsidR="00602E1E">
        <w:rPr>
          <w:rFonts w:ascii="Arial" w:hAnsi="Arial" w:cs="Arial"/>
          <w:color w:val="auto"/>
          <w:sz w:val="21"/>
          <w:szCs w:val="21"/>
        </w:rPr>
        <w:t xml:space="preserve">Prof. </w:t>
      </w:r>
      <w:r w:rsidR="00602E1E" w:rsidRPr="00602E1E">
        <w:rPr>
          <w:rFonts w:ascii="Arial" w:hAnsi="Arial" w:cs="Arial"/>
          <w:color w:val="auto"/>
          <w:sz w:val="21"/>
          <w:szCs w:val="21"/>
        </w:rPr>
        <w:t xml:space="preserve">Dr. Dr. h.c. mult. </w:t>
      </w:r>
      <w:r w:rsidR="000F0E9E" w:rsidRPr="007E7086">
        <w:rPr>
          <w:rFonts w:ascii="Arial" w:hAnsi="Arial" w:cs="Arial"/>
          <w:color w:val="auto"/>
          <w:sz w:val="21"/>
          <w:szCs w:val="21"/>
        </w:rPr>
        <w:t xml:space="preserve">Gottfried Schmalz </w:t>
      </w:r>
      <w:r w:rsidRPr="007E7086">
        <w:rPr>
          <w:rFonts w:ascii="Arial" w:hAnsi="Arial" w:cs="Arial"/>
          <w:color w:val="auto"/>
          <w:sz w:val="21"/>
          <w:szCs w:val="21"/>
        </w:rPr>
        <w:t xml:space="preserve">schlug </w:t>
      </w:r>
      <w:r w:rsidR="000F0E9E" w:rsidRPr="007E7086">
        <w:rPr>
          <w:rFonts w:ascii="Arial" w:hAnsi="Arial" w:cs="Arial"/>
          <w:color w:val="auto"/>
          <w:sz w:val="21"/>
          <w:szCs w:val="21"/>
        </w:rPr>
        <w:t xml:space="preserve">PD Dr. Eva Paddenberg-Schubert </w:t>
      </w:r>
      <w:r w:rsidRPr="007E7086">
        <w:rPr>
          <w:rFonts w:ascii="Arial" w:hAnsi="Arial" w:cs="Arial"/>
          <w:color w:val="auto"/>
          <w:sz w:val="21"/>
          <w:szCs w:val="21"/>
        </w:rPr>
        <w:t xml:space="preserve">vor. Auch diese </w:t>
      </w:r>
      <w:r w:rsidR="000F0E9E" w:rsidRPr="007E7086">
        <w:rPr>
          <w:rFonts w:ascii="Arial" w:hAnsi="Arial" w:cs="Arial"/>
          <w:color w:val="auto"/>
          <w:sz w:val="21"/>
          <w:szCs w:val="21"/>
        </w:rPr>
        <w:t>e</w:t>
      </w:r>
      <w:r w:rsidRPr="007E7086">
        <w:rPr>
          <w:rFonts w:ascii="Arial" w:hAnsi="Arial" w:cs="Arial"/>
          <w:color w:val="auto"/>
          <w:sz w:val="21"/>
          <w:szCs w:val="21"/>
        </w:rPr>
        <w:t>rklärte ihre Bereitschaft das Amt für 2 Jahre zu übernehmen und wurde einstimmig (eine Enthaltung) gewählt.</w:t>
      </w:r>
    </w:p>
    <w:p w14:paraId="612A078F" w14:textId="3A335AAA" w:rsidR="00A30B8A" w:rsidRPr="007E7086" w:rsidRDefault="00A30B8A">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color w:val="auto"/>
          <w:sz w:val="21"/>
          <w:szCs w:val="21"/>
        </w:rPr>
      </w:pPr>
      <w:r w:rsidRPr="007E7086">
        <w:rPr>
          <w:rFonts w:ascii="Arial" w:hAnsi="Arial" w:cs="Arial"/>
          <w:color w:val="auto"/>
          <w:sz w:val="21"/>
          <w:szCs w:val="21"/>
        </w:rPr>
        <w:t>Ebenso wurde ein Ersatz für den bestehenden Kassenprüfer Herr PD Dr. Konstantin Scholz gesucht. Für dieses Amt wurde</w:t>
      </w:r>
      <w:r w:rsidR="00285733" w:rsidRPr="007E7086">
        <w:rPr>
          <w:rFonts w:ascii="Arial" w:hAnsi="Arial" w:cs="Arial"/>
          <w:color w:val="auto"/>
          <w:sz w:val="21"/>
          <w:szCs w:val="21"/>
        </w:rPr>
        <w:t>n</w:t>
      </w:r>
      <w:r w:rsidRPr="007E7086">
        <w:rPr>
          <w:rFonts w:ascii="Arial" w:hAnsi="Arial" w:cs="Arial"/>
          <w:color w:val="auto"/>
          <w:sz w:val="21"/>
          <w:szCs w:val="21"/>
        </w:rPr>
        <w:t xml:space="preserve"> </w:t>
      </w:r>
      <w:r w:rsidR="000F0E9E" w:rsidRPr="007E7086">
        <w:rPr>
          <w:rFonts w:ascii="Arial" w:hAnsi="Arial" w:cs="Arial"/>
          <w:color w:val="auto"/>
          <w:sz w:val="21"/>
          <w:szCs w:val="21"/>
        </w:rPr>
        <w:t>Dr. David Auer</w:t>
      </w:r>
      <w:r w:rsidR="00285733" w:rsidRPr="007E7086">
        <w:rPr>
          <w:rFonts w:ascii="Arial" w:hAnsi="Arial" w:cs="Arial"/>
          <w:color w:val="auto"/>
          <w:sz w:val="21"/>
          <w:szCs w:val="21"/>
        </w:rPr>
        <w:t xml:space="preserve"> und PD Dr. Daniel Hagenfeld</w:t>
      </w:r>
      <w:r w:rsidR="000F0E9E" w:rsidRPr="007E7086">
        <w:rPr>
          <w:rFonts w:ascii="Arial" w:hAnsi="Arial" w:cs="Arial"/>
          <w:color w:val="auto"/>
          <w:sz w:val="21"/>
          <w:szCs w:val="21"/>
        </w:rPr>
        <w:t xml:space="preserve"> </w:t>
      </w:r>
      <w:r w:rsidRPr="007E7086">
        <w:rPr>
          <w:rFonts w:ascii="Arial" w:hAnsi="Arial" w:cs="Arial"/>
          <w:color w:val="auto"/>
          <w:sz w:val="21"/>
          <w:szCs w:val="21"/>
        </w:rPr>
        <w:t>vorgeschlagen. Prof. Dr. Manuel Weber wurde durch ein einstimmiges Abstimmungsergebnis (eine Enthaltung) in seinem Amt bestätigt.</w:t>
      </w:r>
    </w:p>
    <w:p w14:paraId="334072DD" w14:textId="44C833B4" w:rsidR="008B72C3" w:rsidRDefault="008B72C3">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color w:val="auto"/>
        </w:rPr>
      </w:pPr>
    </w:p>
    <w:p w14:paraId="5A232311" w14:textId="41243D37" w:rsidR="00C33E5B" w:rsidRDefault="00A265E1">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b/>
        </w:rPr>
      </w:pPr>
      <w:r>
        <w:rPr>
          <w:rFonts w:ascii="Arial" w:hAnsi="Arial" w:cs="Arial"/>
          <w:b/>
        </w:rPr>
        <w:t>8.</w:t>
      </w:r>
      <w:r>
        <w:rPr>
          <w:rFonts w:ascii="Arial" w:hAnsi="Arial" w:cs="Arial"/>
          <w:b/>
        </w:rPr>
        <w:tab/>
        <w:t>Festlegung des Termins zur 5</w:t>
      </w:r>
      <w:r w:rsidR="00A30B8A">
        <w:rPr>
          <w:rFonts w:ascii="Arial" w:hAnsi="Arial" w:cs="Arial"/>
          <w:b/>
        </w:rPr>
        <w:t>9</w:t>
      </w:r>
      <w:r>
        <w:rPr>
          <w:rFonts w:ascii="Arial" w:hAnsi="Arial" w:cs="Arial"/>
          <w:b/>
        </w:rPr>
        <w:t>. Jahrestagung 202</w:t>
      </w:r>
      <w:r w:rsidR="00A30B8A">
        <w:rPr>
          <w:rFonts w:ascii="Arial" w:hAnsi="Arial" w:cs="Arial"/>
          <w:b/>
        </w:rPr>
        <w:t>7</w:t>
      </w:r>
    </w:p>
    <w:p w14:paraId="110536A5" w14:textId="5DD6FBC5" w:rsidR="00C33E5B" w:rsidRPr="00AC10F8" w:rsidRDefault="00A265E1">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color w:val="auto"/>
          <w:sz w:val="21"/>
          <w:szCs w:val="21"/>
        </w:rPr>
      </w:pPr>
      <w:r>
        <w:rPr>
          <w:rFonts w:ascii="Arial" w:hAnsi="Arial" w:cs="Arial"/>
          <w:sz w:val="21"/>
          <w:szCs w:val="21"/>
        </w:rPr>
        <w:t xml:space="preserve">Der Termin wurde nach Erörterung </w:t>
      </w:r>
      <w:r w:rsidRPr="00AC10F8">
        <w:rPr>
          <w:rFonts w:ascii="Arial" w:hAnsi="Arial" w:cs="Arial"/>
          <w:color w:val="auto"/>
          <w:sz w:val="21"/>
          <w:szCs w:val="21"/>
        </w:rPr>
        <w:t xml:space="preserve">auf den </w:t>
      </w:r>
      <w:r w:rsidR="00AC10F8" w:rsidRPr="00AC10F8">
        <w:rPr>
          <w:rFonts w:ascii="Arial" w:hAnsi="Arial" w:cs="Arial"/>
          <w:color w:val="auto"/>
          <w:sz w:val="21"/>
          <w:szCs w:val="21"/>
        </w:rPr>
        <w:t>14. und 15.</w:t>
      </w:r>
      <w:r w:rsidR="00A30B8A" w:rsidRPr="00AC10F8">
        <w:rPr>
          <w:rFonts w:ascii="Arial" w:hAnsi="Arial" w:cs="Arial"/>
          <w:color w:val="auto"/>
          <w:sz w:val="21"/>
          <w:szCs w:val="21"/>
        </w:rPr>
        <w:t>01.2027</w:t>
      </w:r>
      <w:r w:rsidRPr="00AC10F8">
        <w:rPr>
          <w:rFonts w:ascii="Arial" w:hAnsi="Arial" w:cs="Arial"/>
          <w:color w:val="auto"/>
          <w:sz w:val="21"/>
          <w:szCs w:val="21"/>
        </w:rPr>
        <w:t xml:space="preserve"> festgelegt.</w:t>
      </w:r>
      <w:r w:rsidR="00980034" w:rsidRPr="00AC10F8">
        <w:rPr>
          <w:rFonts w:ascii="Arial" w:hAnsi="Arial" w:cs="Arial"/>
          <w:color w:val="auto"/>
          <w:sz w:val="21"/>
          <w:szCs w:val="21"/>
        </w:rPr>
        <w:t xml:space="preserve"> </w:t>
      </w:r>
    </w:p>
    <w:p w14:paraId="0551BFA0" w14:textId="24E44AFC" w:rsidR="00C33E5B" w:rsidRDefault="00C33E5B">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rPr>
      </w:pPr>
    </w:p>
    <w:p w14:paraId="2C311207" w14:textId="61C48C5F" w:rsidR="00C33E5B" w:rsidRDefault="00A265E1">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b/>
        </w:rPr>
      </w:pPr>
      <w:r>
        <w:rPr>
          <w:rFonts w:ascii="Arial" w:hAnsi="Arial" w:cs="Arial"/>
          <w:b/>
        </w:rPr>
        <w:t>9.</w:t>
      </w:r>
      <w:r>
        <w:rPr>
          <w:rFonts w:ascii="Arial" w:hAnsi="Arial" w:cs="Arial"/>
          <w:b/>
        </w:rPr>
        <w:tab/>
        <w:t xml:space="preserve">Thema </w:t>
      </w:r>
      <w:r w:rsidR="008B72C3">
        <w:rPr>
          <w:rFonts w:ascii="Arial" w:hAnsi="Arial" w:cs="Arial"/>
          <w:b/>
        </w:rPr>
        <w:t>des Keynote-Vortrags</w:t>
      </w:r>
      <w:r>
        <w:rPr>
          <w:rFonts w:ascii="Arial" w:hAnsi="Arial" w:cs="Arial"/>
          <w:b/>
        </w:rPr>
        <w:t xml:space="preserve"> 202</w:t>
      </w:r>
      <w:r w:rsidR="00977ECA">
        <w:rPr>
          <w:rFonts w:ascii="Arial" w:hAnsi="Arial" w:cs="Arial"/>
          <w:b/>
        </w:rPr>
        <w:t>7</w:t>
      </w:r>
    </w:p>
    <w:p w14:paraId="4040CE70" w14:textId="72B8A6A3" w:rsidR="00C33E5B" w:rsidRDefault="00977ECA">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sz w:val="21"/>
          <w:szCs w:val="21"/>
        </w:rPr>
      </w:pPr>
      <w:r>
        <w:rPr>
          <w:rFonts w:ascii="Arial" w:hAnsi="Arial" w:cs="Arial"/>
          <w:sz w:val="21"/>
          <w:szCs w:val="21"/>
        </w:rPr>
        <w:t xml:space="preserve">Für den Keynote-Vortrag im Rahmen der 59. Jahrestagung im Jahr 2027 wurde </w:t>
      </w:r>
      <w:r w:rsidR="00285733" w:rsidRPr="00285733">
        <w:rPr>
          <w:rFonts w:ascii="Arial" w:hAnsi="Arial" w:cs="Arial"/>
          <w:sz w:val="21"/>
          <w:szCs w:val="21"/>
        </w:rPr>
        <w:t>Univ.-Prof. Dr. rer. nat. Arne Schäfer</w:t>
      </w:r>
      <w:r w:rsidR="007E7086">
        <w:rPr>
          <w:rFonts w:ascii="Arial" w:hAnsi="Arial" w:cs="Arial"/>
          <w:sz w:val="21"/>
          <w:szCs w:val="21"/>
        </w:rPr>
        <w:t xml:space="preserve"> </w:t>
      </w:r>
      <w:r w:rsidR="00285733">
        <w:rPr>
          <w:rFonts w:ascii="Arial" w:hAnsi="Arial" w:cs="Arial"/>
          <w:sz w:val="21"/>
          <w:szCs w:val="21"/>
        </w:rPr>
        <w:t xml:space="preserve">zum Thema orale Amöben </w:t>
      </w:r>
      <w:r>
        <w:rPr>
          <w:rFonts w:ascii="Arial" w:hAnsi="Arial" w:cs="Arial"/>
          <w:sz w:val="21"/>
          <w:szCs w:val="21"/>
        </w:rPr>
        <w:t xml:space="preserve">vorgeschlagen. Alternativ wurde angeregt, Künstliche Intelligenz </w:t>
      </w:r>
      <w:r w:rsidR="007E7086">
        <w:rPr>
          <w:rFonts w:ascii="Arial" w:hAnsi="Arial" w:cs="Arial"/>
          <w:sz w:val="21"/>
          <w:szCs w:val="21"/>
        </w:rPr>
        <w:t>als</w:t>
      </w:r>
      <w:r>
        <w:rPr>
          <w:rFonts w:ascii="Arial" w:hAnsi="Arial" w:cs="Arial"/>
          <w:sz w:val="21"/>
          <w:szCs w:val="21"/>
        </w:rPr>
        <w:t xml:space="preserve"> Vortragsthema aufzunehmen. </w:t>
      </w:r>
      <w:r w:rsidR="008B48CC">
        <w:rPr>
          <w:rFonts w:ascii="Arial" w:hAnsi="Arial" w:cs="Arial"/>
          <w:sz w:val="21"/>
          <w:szCs w:val="21"/>
        </w:rPr>
        <w:t>In diesem Zusammenhang wurde Prof. Dr. Folker Meyer vorgeschlagen.</w:t>
      </w:r>
    </w:p>
    <w:p w14:paraId="58EABD92" w14:textId="5C7478B3" w:rsidR="00980034" w:rsidRPr="007E7086" w:rsidRDefault="00977ECA">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sz w:val="21"/>
          <w:szCs w:val="21"/>
        </w:rPr>
      </w:pPr>
      <w:r w:rsidRPr="00977ECA">
        <w:rPr>
          <w:rFonts w:ascii="Arial" w:hAnsi="Arial" w:cs="Arial"/>
          <w:sz w:val="21"/>
          <w:szCs w:val="21"/>
        </w:rPr>
        <w:t xml:space="preserve">Die finale Themenfestlegung für den </w:t>
      </w:r>
      <w:r>
        <w:rPr>
          <w:rFonts w:ascii="Arial" w:hAnsi="Arial" w:cs="Arial"/>
          <w:sz w:val="21"/>
          <w:szCs w:val="21"/>
        </w:rPr>
        <w:t>Keynote-Vortrag</w:t>
      </w:r>
      <w:r w:rsidRPr="00977ECA">
        <w:rPr>
          <w:rFonts w:ascii="Arial" w:hAnsi="Arial" w:cs="Arial"/>
          <w:sz w:val="21"/>
          <w:szCs w:val="21"/>
        </w:rPr>
        <w:t xml:space="preserve"> wurde dem Vorstand, bedingt durch die organisatorischen Voraussetzungen und Umsetzbarkeit, zur Disposition überlassen.</w:t>
      </w:r>
    </w:p>
    <w:p w14:paraId="113C62CD" w14:textId="77777777" w:rsidR="00C33E5B" w:rsidRDefault="00C33E5B">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rPr>
      </w:pPr>
    </w:p>
    <w:p w14:paraId="54A70A38" w14:textId="77777777" w:rsidR="00C33E5B" w:rsidRDefault="00A265E1">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b/>
        </w:rPr>
      </w:pPr>
      <w:r>
        <w:rPr>
          <w:rFonts w:ascii="Arial" w:hAnsi="Arial" w:cs="Arial"/>
          <w:b/>
        </w:rPr>
        <w:t xml:space="preserve">10. </w:t>
      </w:r>
      <w:r>
        <w:rPr>
          <w:rFonts w:ascii="Arial" w:hAnsi="Arial" w:cs="Arial"/>
          <w:b/>
        </w:rPr>
        <w:tab/>
      </w:r>
      <w:r w:rsidRPr="00750909">
        <w:rPr>
          <w:rFonts w:ascii="Arial" w:hAnsi="Arial" w:cs="Arial"/>
          <w:b/>
        </w:rPr>
        <w:t>Verschiedenes</w:t>
      </w:r>
    </w:p>
    <w:p w14:paraId="69C4E31D" w14:textId="2424D1FE" w:rsidR="00C33E5B" w:rsidRDefault="00A265E1" w:rsidP="00291D4F">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sz w:val="21"/>
          <w:szCs w:val="21"/>
        </w:rPr>
      </w:pPr>
      <w:r>
        <w:rPr>
          <w:rFonts w:ascii="Arial" w:hAnsi="Arial" w:cs="Arial"/>
          <w:sz w:val="21"/>
          <w:szCs w:val="21"/>
        </w:rPr>
        <w:t xml:space="preserve">Abschließend dankte der Vorstand allen Beteiligten, Vortragenden und den </w:t>
      </w:r>
      <w:r w:rsidR="00444A74">
        <w:rPr>
          <w:rFonts w:ascii="Arial" w:hAnsi="Arial" w:cs="Arial"/>
          <w:sz w:val="21"/>
          <w:szCs w:val="21"/>
        </w:rPr>
        <w:t xml:space="preserve">Industriepartnern </w:t>
      </w:r>
      <w:r>
        <w:rPr>
          <w:rFonts w:ascii="Arial" w:hAnsi="Arial" w:cs="Arial"/>
          <w:sz w:val="21"/>
          <w:szCs w:val="21"/>
        </w:rPr>
        <w:t>CP GABA</w:t>
      </w:r>
      <w:r w:rsidR="00444A74">
        <w:rPr>
          <w:rFonts w:ascii="Arial" w:hAnsi="Arial" w:cs="Arial"/>
          <w:sz w:val="21"/>
          <w:szCs w:val="21"/>
        </w:rPr>
        <w:t xml:space="preserve"> und </w:t>
      </w:r>
      <w:r w:rsidR="00980034">
        <w:rPr>
          <w:rFonts w:ascii="Arial" w:hAnsi="Arial" w:cs="Arial"/>
          <w:sz w:val="21"/>
          <w:szCs w:val="21"/>
        </w:rPr>
        <w:t>Camlog</w:t>
      </w:r>
      <w:r>
        <w:rPr>
          <w:rFonts w:ascii="Arial" w:hAnsi="Arial" w:cs="Arial"/>
          <w:sz w:val="21"/>
          <w:szCs w:val="21"/>
        </w:rPr>
        <w:t xml:space="preserve"> </w:t>
      </w:r>
      <w:r w:rsidR="00444A74">
        <w:rPr>
          <w:rFonts w:ascii="Arial" w:hAnsi="Arial" w:cs="Arial"/>
          <w:sz w:val="21"/>
          <w:szCs w:val="21"/>
        </w:rPr>
        <w:t>sowie</w:t>
      </w:r>
      <w:r>
        <w:rPr>
          <w:rFonts w:ascii="Arial" w:hAnsi="Arial" w:cs="Arial"/>
          <w:sz w:val="21"/>
          <w:szCs w:val="21"/>
        </w:rPr>
        <w:t xml:space="preserve"> der DGZMK für ihre Beiträge und Unterstützung und verabschiedete die Mitglieder bis zur nächsten Mitgliederversammlung </w:t>
      </w:r>
      <w:r w:rsidRPr="00977ECA">
        <w:rPr>
          <w:rFonts w:ascii="Arial" w:hAnsi="Arial" w:cs="Arial"/>
          <w:color w:val="auto"/>
          <w:sz w:val="21"/>
          <w:szCs w:val="21"/>
        </w:rPr>
        <w:t xml:space="preserve">am </w:t>
      </w:r>
      <w:r w:rsidR="00AC10F8" w:rsidRPr="00977ECA">
        <w:rPr>
          <w:rFonts w:ascii="Arial" w:hAnsi="Arial" w:cs="Arial"/>
          <w:color w:val="auto"/>
          <w:sz w:val="21"/>
          <w:szCs w:val="21"/>
        </w:rPr>
        <w:t>15.01.2027</w:t>
      </w:r>
      <w:r w:rsidR="00980034" w:rsidRPr="00977ECA">
        <w:rPr>
          <w:rFonts w:ascii="Arial" w:hAnsi="Arial" w:cs="Arial"/>
          <w:color w:val="auto"/>
          <w:sz w:val="21"/>
          <w:szCs w:val="21"/>
        </w:rPr>
        <w:t xml:space="preserve"> </w:t>
      </w:r>
      <w:r>
        <w:rPr>
          <w:rFonts w:ascii="Arial" w:hAnsi="Arial" w:cs="Arial"/>
          <w:sz w:val="21"/>
          <w:szCs w:val="21"/>
        </w:rPr>
        <w:t xml:space="preserve">im Rahmen der </w:t>
      </w:r>
      <w:r w:rsidRPr="00AD44F2">
        <w:rPr>
          <w:rFonts w:ascii="Arial" w:hAnsi="Arial" w:cs="Arial"/>
          <w:sz w:val="21"/>
          <w:szCs w:val="21"/>
        </w:rPr>
        <w:t>5</w:t>
      </w:r>
      <w:r w:rsidR="00980034">
        <w:rPr>
          <w:rFonts w:ascii="Arial" w:hAnsi="Arial" w:cs="Arial"/>
          <w:sz w:val="21"/>
          <w:szCs w:val="21"/>
        </w:rPr>
        <w:t>9</w:t>
      </w:r>
      <w:r w:rsidRPr="00AD44F2">
        <w:rPr>
          <w:rFonts w:ascii="Arial" w:hAnsi="Arial" w:cs="Arial"/>
          <w:sz w:val="21"/>
          <w:szCs w:val="21"/>
        </w:rPr>
        <w:t>. Jahrestagung der AfG</w:t>
      </w:r>
      <w:r>
        <w:rPr>
          <w:rFonts w:ascii="Arial" w:hAnsi="Arial" w:cs="Arial"/>
          <w:sz w:val="21"/>
          <w:szCs w:val="21"/>
        </w:rPr>
        <w:t xml:space="preserve"> in Mainz.</w:t>
      </w:r>
    </w:p>
    <w:p w14:paraId="3398B9D1" w14:textId="77777777" w:rsidR="007E7086" w:rsidRDefault="007E7086" w:rsidP="00291D4F">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sz w:val="21"/>
          <w:szCs w:val="21"/>
        </w:rPr>
      </w:pPr>
    </w:p>
    <w:p w14:paraId="32C29167" w14:textId="1EB9E1FB" w:rsidR="008A2B40" w:rsidRDefault="008A2B40">
      <w:pPr>
        <w:pStyle w:val="Text"/>
        <w:pBdr>
          <w:top w:val="none" w:sz="0" w:space="0" w:color="auto"/>
          <w:left w:val="none" w:sz="0" w:space="0" w:color="auto"/>
          <w:bottom w:val="none" w:sz="0" w:space="0" w:color="auto"/>
          <w:right w:val="none" w:sz="0" w:space="0" w:color="auto"/>
        </w:pBdr>
        <w:spacing w:line="276" w:lineRule="auto"/>
        <w:jc w:val="both"/>
        <w:rPr>
          <w:rFonts w:ascii="Arial" w:hAnsi="Arial" w:cs="Arial"/>
          <w:sz w:val="21"/>
          <w:szCs w:val="21"/>
        </w:rPr>
      </w:pPr>
    </w:p>
    <w:p w14:paraId="6B59FDFE" w14:textId="2CDBD22F" w:rsidR="00C33E5B" w:rsidRDefault="007E7086" w:rsidP="00285733">
      <w:pPr>
        <w:rPr>
          <w:rFonts w:ascii="Arial" w:hAnsi="Arial" w:cs="Arial"/>
          <w:sz w:val="21"/>
          <w:szCs w:val="21"/>
        </w:rPr>
      </w:pPr>
      <w:r>
        <w:rPr>
          <w:noProof/>
          <w:lang w:val="en-GB" w:eastAsia="en-GB"/>
        </w:rPr>
        <w:drawing>
          <wp:anchor distT="0" distB="0" distL="114300" distR="114300" simplePos="0" relativeHeight="251658240" behindDoc="0" locked="0" layoutInCell="1" allowOverlap="1" wp14:anchorId="57D0AF8F" wp14:editId="70984DEC">
            <wp:simplePos x="0" y="0"/>
            <wp:positionH relativeFrom="margin">
              <wp:align>right</wp:align>
            </wp:positionH>
            <wp:positionV relativeFrom="paragraph">
              <wp:posOffset>408305</wp:posOffset>
            </wp:positionV>
            <wp:extent cx="5760720" cy="1257300"/>
            <wp:effectExtent l="0" t="0" r="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b="4301"/>
                    <a:stretch/>
                  </pic:blipFill>
                  <pic:spPr bwMode="auto">
                    <a:xfrm>
                      <a:off x="0" y="0"/>
                      <a:ext cx="5760720" cy="1257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265E1" w:rsidRPr="00291D4F">
        <w:rPr>
          <w:rFonts w:ascii="Arial" w:hAnsi="Arial" w:cs="Arial"/>
          <w:sz w:val="21"/>
          <w:szCs w:val="21"/>
        </w:rPr>
        <w:t>Mainz, den 1</w:t>
      </w:r>
      <w:r w:rsidR="008A2B40">
        <w:rPr>
          <w:rFonts w:ascii="Arial" w:hAnsi="Arial" w:cs="Arial"/>
          <w:sz w:val="21"/>
          <w:szCs w:val="21"/>
        </w:rPr>
        <w:t>0</w:t>
      </w:r>
      <w:r w:rsidR="00A265E1" w:rsidRPr="00291D4F">
        <w:rPr>
          <w:rFonts w:ascii="Arial" w:hAnsi="Arial" w:cs="Arial"/>
          <w:sz w:val="21"/>
          <w:szCs w:val="21"/>
        </w:rPr>
        <w:t>.01.202</w:t>
      </w:r>
      <w:r w:rsidR="008A2B40">
        <w:rPr>
          <w:rFonts w:ascii="Arial" w:hAnsi="Arial" w:cs="Arial"/>
          <w:sz w:val="21"/>
          <w:szCs w:val="21"/>
        </w:rPr>
        <w:t>5</w:t>
      </w:r>
    </w:p>
    <w:p w14:paraId="081B32F7" w14:textId="77777777" w:rsidR="007E7086" w:rsidRPr="00291D4F" w:rsidRDefault="007E7086" w:rsidP="00285733">
      <w:pPr>
        <w:rPr>
          <w:rFonts w:ascii="Arial" w:hAnsi="Arial" w:cs="Arial"/>
          <w:sz w:val="21"/>
          <w:szCs w:val="21"/>
        </w:rPr>
      </w:pPr>
    </w:p>
    <w:p w14:paraId="629CC265" w14:textId="4C9F1ED0" w:rsidR="00C33E5B" w:rsidRDefault="00C33E5B" w:rsidP="007E7086">
      <w:pPr>
        <w:spacing w:after="0" w:line="276" w:lineRule="auto"/>
        <w:rPr>
          <w:rFonts w:ascii="Arial" w:hAnsi="Arial" w:cs="Arial"/>
          <w:sz w:val="2"/>
        </w:rPr>
      </w:pPr>
    </w:p>
    <w:p w14:paraId="630B671F" w14:textId="57D968E3" w:rsidR="0046775B" w:rsidRDefault="00A265E1" w:rsidP="001D7E4C">
      <w:pPr>
        <w:pStyle w:val="Textkrper"/>
        <w:tabs>
          <w:tab w:val="left" w:pos="1418"/>
        </w:tabs>
        <w:spacing w:line="276" w:lineRule="auto"/>
        <w:ind w:left="1418" w:hanging="1418"/>
        <w:rPr>
          <w:rFonts w:ascii="Arial" w:hAnsi="Arial" w:cs="Arial"/>
          <w:b w:val="0"/>
          <w:color w:val="808080"/>
          <w:sz w:val="16"/>
          <w:szCs w:val="18"/>
        </w:rPr>
      </w:pPr>
      <w:r>
        <w:rPr>
          <w:rFonts w:ascii="Arial" w:hAnsi="Arial" w:cs="Arial"/>
          <w:b w:val="0"/>
          <w:color w:val="808080"/>
          <w:sz w:val="16"/>
          <w:szCs w:val="18"/>
        </w:rPr>
        <w:t>1. Vorsitzender:</w:t>
      </w:r>
      <w:r>
        <w:rPr>
          <w:rFonts w:ascii="Arial" w:hAnsi="Arial" w:cs="Arial"/>
          <w:b w:val="0"/>
          <w:color w:val="808080"/>
          <w:sz w:val="16"/>
          <w:szCs w:val="18"/>
        </w:rPr>
        <w:tab/>
      </w:r>
      <w:r w:rsidR="0046775B" w:rsidRPr="0046775B">
        <w:rPr>
          <w:rFonts w:ascii="Arial" w:hAnsi="Arial" w:cs="Arial"/>
          <w:b w:val="0"/>
          <w:color w:val="808080"/>
          <w:sz w:val="16"/>
          <w:szCs w:val="18"/>
        </w:rPr>
        <w:t xml:space="preserve">Univ.-Prof. Dr. Fabian Cieplik, </w:t>
      </w:r>
      <w:r w:rsidR="008D477A">
        <w:rPr>
          <w:rFonts w:ascii="Arial" w:hAnsi="Arial" w:cs="Arial"/>
          <w:b w:val="0"/>
          <w:color w:val="808080"/>
          <w:sz w:val="16"/>
          <w:szCs w:val="18"/>
        </w:rPr>
        <w:t>Klinik</w:t>
      </w:r>
      <w:r w:rsidR="008D477A" w:rsidRPr="0046775B">
        <w:rPr>
          <w:rFonts w:ascii="Arial" w:hAnsi="Arial" w:cs="Arial"/>
          <w:b w:val="0"/>
          <w:color w:val="808080"/>
          <w:sz w:val="16"/>
          <w:szCs w:val="18"/>
        </w:rPr>
        <w:t xml:space="preserve"> </w:t>
      </w:r>
      <w:r w:rsidR="0046775B" w:rsidRPr="0046775B">
        <w:rPr>
          <w:rFonts w:ascii="Arial" w:hAnsi="Arial" w:cs="Arial"/>
          <w:b w:val="0"/>
          <w:color w:val="808080"/>
          <w:sz w:val="16"/>
          <w:szCs w:val="18"/>
        </w:rPr>
        <w:t>für Zahnerhaltung</w:t>
      </w:r>
      <w:r w:rsidR="008D477A">
        <w:rPr>
          <w:rFonts w:ascii="Arial" w:hAnsi="Arial" w:cs="Arial"/>
          <w:b w:val="0"/>
          <w:color w:val="808080"/>
          <w:sz w:val="16"/>
          <w:szCs w:val="18"/>
        </w:rPr>
        <w:t>skunde</w:t>
      </w:r>
      <w:r w:rsidR="0046775B" w:rsidRPr="0046775B">
        <w:rPr>
          <w:rFonts w:ascii="Arial" w:hAnsi="Arial" w:cs="Arial"/>
          <w:b w:val="0"/>
          <w:color w:val="808080"/>
          <w:sz w:val="16"/>
          <w:szCs w:val="18"/>
        </w:rPr>
        <w:t xml:space="preserve"> und Parodontologie,                                         Universitätsklinikum Freiburg, Hugstetter Straße 55, 79106 Freiburg</w:t>
      </w:r>
    </w:p>
    <w:p w14:paraId="071556A0" w14:textId="6B375B45" w:rsidR="00C33E5B" w:rsidRDefault="00A265E1" w:rsidP="001D7E4C">
      <w:pPr>
        <w:pStyle w:val="Textkrper"/>
        <w:tabs>
          <w:tab w:val="left" w:pos="1418"/>
        </w:tabs>
        <w:spacing w:line="276" w:lineRule="auto"/>
        <w:ind w:left="1418" w:hanging="1418"/>
        <w:rPr>
          <w:rFonts w:ascii="Arial" w:hAnsi="Arial" w:cs="Arial"/>
          <w:b w:val="0"/>
          <w:color w:val="808080"/>
          <w:sz w:val="16"/>
          <w:szCs w:val="18"/>
        </w:rPr>
      </w:pPr>
      <w:r>
        <w:rPr>
          <w:rFonts w:ascii="Arial" w:hAnsi="Arial" w:cs="Arial"/>
          <w:b w:val="0"/>
          <w:color w:val="808080"/>
          <w:sz w:val="16"/>
          <w:szCs w:val="18"/>
        </w:rPr>
        <w:t xml:space="preserve">2. Vorsitzender: </w:t>
      </w:r>
      <w:r>
        <w:rPr>
          <w:rFonts w:ascii="Arial" w:hAnsi="Arial" w:cs="Arial"/>
          <w:b w:val="0"/>
          <w:color w:val="808080"/>
          <w:sz w:val="16"/>
          <w:szCs w:val="18"/>
        </w:rPr>
        <w:tab/>
      </w:r>
      <w:r w:rsidR="00AD44F2">
        <w:rPr>
          <w:rFonts w:ascii="Arial" w:hAnsi="Arial" w:cs="Arial"/>
          <w:b w:val="0"/>
          <w:color w:val="808080"/>
          <w:sz w:val="16"/>
          <w:szCs w:val="18"/>
        </w:rPr>
        <w:t>Univ.-Prof.</w:t>
      </w:r>
      <w:r w:rsidR="00291D4F">
        <w:rPr>
          <w:rFonts w:ascii="Arial" w:hAnsi="Arial" w:cs="Arial"/>
          <w:b w:val="0"/>
          <w:color w:val="808080"/>
          <w:sz w:val="16"/>
          <w:szCs w:val="18"/>
        </w:rPr>
        <w:t xml:space="preserve"> Dr.</w:t>
      </w:r>
      <w:r w:rsidR="0046775B">
        <w:rPr>
          <w:rFonts w:ascii="Arial" w:hAnsi="Arial" w:cs="Arial"/>
          <w:b w:val="0"/>
          <w:color w:val="808080"/>
          <w:sz w:val="16"/>
          <w:szCs w:val="18"/>
        </w:rPr>
        <w:t xml:space="preserve"> Jonathan Jantsch</w:t>
      </w:r>
      <w:r w:rsidR="00291D4F">
        <w:rPr>
          <w:rFonts w:ascii="Arial" w:hAnsi="Arial" w:cs="Arial"/>
          <w:b w:val="0"/>
          <w:color w:val="808080"/>
          <w:sz w:val="16"/>
          <w:szCs w:val="18"/>
        </w:rPr>
        <w:t xml:space="preserve">, </w:t>
      </w:r>
      <w:r w:rsidR="001D7E4C" w:rsidRPr="001D7E4C">
        <w:rPr>
          <w:rFonts w:ascii="Arial" w:hAnsi="Arial" w:cs="Arial"/>
          <w:b w:val="0"/>
          <w:color w:val="808080"/>
          <w:sz w:val="16"/>
          <w:szCs w:val="18"/>
        </w:rPr>
        <w:t>Institut für Medizinische Mikrobiologie, Immunologie &amp; Hygiene</w:t>
      </w:r>
      <w:r w:rsidR="00291D4F">
        <w:rPr>
          <w:rFonts w:ascii="Arial" w:hAnsi="Arial" w:cs="Arial"/>
          <w:b w:val="0"/>
          <w:color w:val="808080"/>
          <w:sz w:val="16"/>
          <w:szCs w:val="18"/>
        </w:rPr>
        <w:t xml:space="preserve">,                                         </w:t>
      </w:r>
      <w:r w:rsidR="001D7E4C">
        <w:rPr>
          <w:rFonts w:ascii="Arial" w:hAnsi="Arial" w:cs="Arial"/>
          <w:b w:val="0"/>
          <w:color w:val="808080"/>
          <w:sz w:val="16"/>
          <w:szCs w:val="18"/>
        </w:rPr>
        <w:t>Universitätsklinikum Köln</w:t>
      </w:r>
      <w:r w:rsidR="00291D4F">
        <w:rPr>
          <w:rFonts w:ascii="Arial" w:hAnsi="Arial" w:cs="Arial"/>
          <w:b w:val="0"/>
          <w:color w:val="808080"/>
          <w:sz w:val="16"/>
          <w:szCs w:val="18"/>
        </w:rPr>
        <w:t xml:space="preserve">, </w:t>
      </w:r>
      <w:r w:rsidR="001D7E4C">
        <w:rPr>
          <w:rFonts w:ascii="Arial" w:hAnsi="Arial" w:cs="Arial"/>
          <w:b w:val="0"/>
          <w:color w:val="808080"/>
          <w:sz w:val="16"/>
          <w:szCs w:val="18"/>
        </w:rPr>
        <w:t xml:space="preserve">Goldenfelsstraße 19-21, </w:t>
      </w:r>
      <w:r w:rsidR="001D7E4C" w:rsidRPr="001D7E4C">
        <w:rPr>
          <w:rFonts w:ascii="Arial" w:hAnsi="Arial" w:cs="Arial"/>
          <w:b w:val="0"/>
          <w:color w:val="808080"/>
          <w:sz w:val="16"/>
          <w:szCs w:val="18"/>
        </w:rPr>
        <w:t>50935 Köln</w:t>
      </w:r>
    </w:p>
    <w:p w14:paraId="64F6EC7F" w14:textId="2366D67D" w:rsidR="00AD44F2" w:rsidRDefault="00A265E1" w:rsidP="00285733">
      <w:pPr>
        <w:pStyle w:val="Textkrper"/>
        <w:tabs>
          <w:tab w:val="left" w:pos="1418"/>
        </w:tabs>
        <w:spacing w:line="276" w:lineRule="auto"/>
        <w:ind w:left="1418" w:hanging="1418"/>
        <w:rPr>
          <w:rFonts w:ascii="Arial" w:hAnsi="Arial" w:cs="Arial"/>
          <w:b w:val="0"/>
          <w:color w:val="808080"/>
          <w:sz w:val="16"/>
          <w:szCs w:val="18"/>
        </w:rPr>
      </w:pPr>
      <w:r>
        <w:rPr>
          <w:rFonts w:ascii="Arial" w:hAnsi="Arial" w:cs="Arial"/>
          <w:b w:val="0"/>
          <w:color w:val="808080"/>
          <w:sz w:val="16"/>
          <w:szCs w:val="18"/>
        </w:rPr>
        <w:t>Schriftführer</w:t>
      </w:r>
      <w:r w:rsidR="00291D4F">
        <w:rPr>
          <w:rFonts w:ascii="Arial" w:hAnsi="Arial" w:cs="Arial"/>
          <w:b w:val="0"/>
          <w:color w:val="808080"/>
          <w:sz w:val="16"/>
          <w:szCs w:val="18"/>
        </w:rPr>
        <w:t>in</w:t>
      </w:r>
      <w:r>
        <w:rPr>
          <w:rFonts w:ascii="Arial" w:hAnsi="Arial" w:cs="Arial"/>
          <w:b w:val="0"/>
          <w:color w:val="808080"/>
          <w:sz w:val="16"/>
          <w:szCs w:val="18"/>
        </w:rPr>
        <w:t>:</w:t>
      </w:r>
      <w:r w:rsidRPr="001D7E4C">
        <w:rPr>
          <w:rFonts w:ascii="Arial" w:hAnsi="Arial" w:cs="Arial"/>
          <w:b w:val="0"/>
          <w:color w:val="808080"/>
          <w:sz w:val="16"/>
          <w:szCs w:val="18"/>
        </w:rPr>
        <w:tab/>
      </w:r>
      <w:r>
        <w:rPr>
          <w:rFonts w:ascii="Arial" w:hAnsi="Arial" w:cs="Arial"/>
          <w:b w:val="0"/>
          <w:color w:val="808080"/>
          <w:sz w:val="16"/>
          <w:szCs w:val="18"/>
        </w:rPr>
        <w:t xml:space="preserve">Priv.-Doz. Dr. </w:t>
      </w:r>
      <w:r w:rsidR="00291D4F">
        <w:rPr>
          <w:rFonts w:ascii="Arial" w:hAnsi="Arial" w:cs="Arial"/>
          <w:b w:val="0"/>
          <w:color w:val="808080"/>
          <w:sz w:val="16"/>
          <w:szCs w:val="18"/>
        </w:rPr>
        <w:t>Svenja Beisel-Memmert</w:t>
      </w:r>
      <w:r>
        <w:rPr>
          <w:rFonts w:ascii="Arial" w:hAnsi="Arial" w:cs="Arial"/>
          <w:b w:val="0"/>
          <w:color w:val="808080"/>
          <w:sz w:val="16"/>
          <w:szCs w:val="18"/>
        </w:rPr>
        <w:t xml:space="preserve">, </w:t>
      </w:r>
      <w:r w:rsidR="00291D4F">
        <w:rPr>
          <w:rFonts w:ascii="Arial" w:hAnsi="Arial" w:cs="Arial"/>
          <w:b w:val="0"/>
          <w:color w:val="808080"/>
          <w:sz w:val="16"/>
          <w:szCs w:val="18"/>
        </w:rPr>
        <w:t>Poliklinik für Kieferorthopädie</w:t>
      </w:r>
      <w:r>
        <w:rPr>
          <w:rFonts w:ascii="Arial" w:hAnsi="Arial" w:cs="Arial"/>
          <w:b w:val="0"/>
          <w:color w:val="808080"/>
          <w:sz w:val="16"/>
          <w:szCs w:val="18"/>
        </w:rPr>
        <w:t xml:space="preserve">,                                         Universitätsklinikum </w:t>
      </w:r>
      <w:r w:rsidR="00291D4F">
        <w:rPr>
          <w:rFonts w:ascii="Arial" w:hAnsi="Arial" w:cs="Arial"/>
          <w:b w:val="0"/>
          <w:color w:val="808080"/>
          <w:sz w:val="16"/>
          <w:szCs w:val="18"/>
        </w:rPr>
        <w:t>Bonn</w:t>
      </w:r>
      <w:r>
        <w:rPr>
          <w:rFonts w:ascii="Arial" w:hAnsi="Arial" w:cs="Arial"/>
          <w:b w:val="0"/>
          <w:color w:val="808080"/>
          <w:sz w:val="16"/>
          <w:szCs w:val="18"/>
        </w:rPr>
        <w:t xml:space="preserve">, </w:t>
      </w:r>
      <w:r w:rsidR="00291D4F">
        <w:rPr>
          <w:rFonts w:ascii="Arial" w:hAnsi="Arial" w:cs="Arial"/>
          <w:b w:val="0"/>
          <w:color w:val="808080"/>
          <w:sz w:val="16"/>
          <w:szCs w:val="18"/>
        </w:rPr>
        <w:t>Welschnonnenstr. 17</w:t>
      </w:r>
      <w:r>
        <w:rPr>
          <w:rFonts w:ascii="Arial" w:hAnsi="Arial" w:cs="Arial"/>
          <w:b w:val="0"/>
          <w:color w:val="808080"/>
          <w:sz w:val="16"/>
          <w:szCs w:val="18"/>
        </w:rPr>
        <w:t xml:space="preserve">, </w:t>
      </w:r>
      <w:r w:rsidR="00291D4F">
        <w:rPr>
          <w:rFonts w:ascii="Arial" w:hAnsi="Arial" w:cs="Arial"/>
          <w:b w:val="0"/>
          <w:color w:val="808080"/>
          <w:sz w:val="16"/>
          <w:szCs w:val="18"/>
        </w:rPr>
        <w:t>53115 Bonn</w:t>
      </w:r>
    </w:p>
    <w:sectPr w:rsidR="00AD44F2">
      <w:footerReference w:type="even" r:id="rId13"/>
      <w:footerReference w:type="default" r:id="rId14"/>
      <w:pgSz w:w="11906" w:h="16838"/>
      <w:pgMar w:top="127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5221" w14:textId="77777777" w:rsidR="007F6584" w:rsidRDefault="007F6584">
      <w:pPr>
        <w:spacing w:after="0" w:line="240" w:lineRule="auto"/>
      </w:pPr>
      <w:r>
        <w:separator/>
      </w:r>
    </w:p>
  </w:endnote>
  <w:endnote w:type="continuationSeparator" w:id="0">
    <w:p w14:paraId="3A0D45A8" w14:textId="77777777" w:rsidR="007F6584" w:rsidRDefault="007F6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 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459628"/>
      <w:docPartObj>
        <w:docPartGallery w:val="Page Numbers (Bottom of Page)"/>
        <w:docPartUnique/>
      </w:docPartObj>
    </w:sdtPr>
    <w:sdtContent>
      <w:p w14:paraId="2ED55061" w14:textId="77777777" w:rsidR="00774F59" w:rsidRDefault="00774F59">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8796A4F" w14:textId="77777777" w:rsidR="00774F59" w:rsidRDefault="00774F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966560"/>
      <w:docPartObj>
        <w:docPartGallery w:val="Page Numbers (Bottom of Page)"/>
        <w:docPartUnique/>
      </w:docPartObj>
    </w:sdtPr>
    <w:sdtContent>
      <w:p w14:paraId="40E3465F" w14:textId="19578C93" w:rsidR="00774F59" w:rsidRDefault="00774F59">
        <w:pPr>
          <w:pStyle w:val="Fuzeile"/>
          <w:framePr w:wrap="none" w:vAnchor="text" w:hAnchor="margin" w:xAlign="center" w:y="1"/>
          <w:rPr>
            <w:rStyle w:val="Seitenzahl"/>
          </w:rPr>
        </w:pPr>
        <w:r>
          <w:rPr>
            <w:rStyle w:val="Seitenzahl"/>
            <w:rFonts w:ascii="Arial" w:hAnsi="Arial" w:cs="Arial"/>
            <w:sz w:val="20"/>
            <w:szCs w:val="15"/>
          </w:rPr>
          <w:fldChar w:fldCharType="begin"/>
        </w:r>
        <w:r>
          <w:rPr>
            <w:rStyle w:val="Seitenzahl"/>
            <w:rFonts w:ascii="Arial" w:hAnsi="Arial" w:cs="Arial"/>
            <w:sz w:val="20"/>
            <w:szCs w:val="15"/>
          </w:rPr>
          <w:instrText xml:space="preserve"> PAGE </w:instrText>
        </w:r>
        <w:r>
          <w:rPr>
            <w:rStyle w:val="Seitenzahl"/>
            <w:rFonts w:ascii="Arial" w:hAnsi="Arial" w:cs="Arial"/>
            <w:sz w:val="20"/>
            <w:szCs w:val="15"/>
          </w:rPr>
          <w:fldChar w:fldCharType="separate"/>
        </w:r>
        <w:r w:rsidR="007E7086">
          <w:rPr>
            <w:rStyle w:val="Seitenzahl"/>
            <w:rFonts w:ascii="Arial" w:hAnsi="Arial" w:cs="Arial"/>
            <w:noProof/>
            <w:sz w:val="20"/>
            <w:szCs w:val="15"/>
          </w:rPr>
          <w:t>3</w:t>
        </w:r>
        <w:r>
          <w:rPr>
            <w:rStyle w:val="Seitenzahl"/>
            <w:rFonts w:ascii="Arial" w:hAnsi="Arial" w:cs="Arial"/>
            <w:sz w:val="20"/>
            <w:szCs w:val="15"/>
          </w:rPr>
          <w:fldChar w:fldCharType="end"/>
        </w:r>
      </w:p>
    </w:sdtContent>
  </w:sdt>
  <w:p w14:paraId="6A0F7344" w14:textId="77777777" w:rsidR="00774F59" w:rsidRDefault="00774F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775C3" w14:textId="77777777" w:rsidR="007F6584" w:rsidRDefault="007F6584">
      <w:pPr>
        <w:spacing w:after="0" w:line="240" w:lineRule="auto"/>
      </w:pPr>
      <w:r>
        <w:separator/>
      </w:r>
    </w:p>
  </w:footnote>
  <w:footnote w:type="continuationSeparator" w:id="0">
    <w:p w14:paraId="33DD206E" w14:textId="77777777" w:rsidR="007F6584" w:rsidRDefault="007F6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68AF"/>
    <w:multiLevelType w:val="hybridMultilevel"/>
    <w:tmpl w:val="A7E46F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835D2D"/>
    <w:multiLevelType w:val="hybridMultilevel"/>
    <w:tmpl w:val="437439B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385F40"/>
    <w:multiLevelType w:val="hybridMultilevel"/>
    <w:tmpl w:val="D40C52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E03748"/>
    <w:multiLevelType w:val="hybridMultilevel"/>
    <w:tmpl w:val="E5D6C878"/>
    <w:styleLink w:val="Nummeriert"/>
    <w:lvl w:ilvl="0" w:tplc="20F82012">
      <w:start w:val="1"/>
      <w:numFmt w:val="decimal"/>
      <w:pStyle w:val="Nummeriert"/>
      <w:lvlText w:val="%1."/>
      <w:lvlJc w:val="left"/>
      <w:pPr>
        <w:tabs>
          <w:tab w:val="num" w:pos="360"/>
        </w:tabs>
        <w:ind w:left="360" w:hanging="360"/>
      </w:pPr>
      <w:rPr>
        <w:rFonts w:cs="Times New Roman"/>
        <w:b/>
        <w:bCs/>
        <w:position w:val="0"/>
      </w:rPr>
    </w:lvl>
    <w:lvl w:ilvl="1" w:tplc="CCF42708">
      <w:start w:val="1"/>
      <w:numFmt w:val="decimal"/>
      <w:lvlText w:val="%2."/>
      <w:lvlJc w:val="left"/>
      <w:pPr>
        <w:tabs>
          <w:tab w:val="num" w:pos="720"/>
        </w:tabs>
        <w:ind w:left="720" w:hanging="360"/>
      </w:pPr>
      <w:rPr>
        <w:rFonts w:cs="Times New Roman"/>
        <w:b/>
        <w:bCs/>
        <w:position w:val="0"/>
      </w:rPr>
    </w:lvl>
    <w:lvl w:ilvl="2" w:tplc="DEB0B94C">
      <w:start w:val="1"/>
      <w:numFmt w:val="decimal"/>
      <w:lvlText w:val="%3."/>
      <w:lvlJc w:val="left"/>
      <w:pPr>
        <w:tabs>
          <w:tab w:val="num" w:pos="1080"/>
        </w:tabs>
        <w:ind w:left="1080" w:hanging="360"/>
      </w:pPr>
      <w:rPr>
        <w:rFonts w:cs="Times New Roman"/>
        <w:b/>
        <w:bCs/>
        <w:position w:val="0"/>
      </w:rPr>
    </w:lvl>
    <w:lvl w:ilvl="3" w:tplc="08B2082E">
      <w:start w:val="1"/>
      <w:numFmt w:val="decimal"/>
      <w:lvlText w:val="%4."/>
      <w:lvlJc w:val="left"/>
      <w:pPr>
        <w:tabs>
          <w:tab w:val="num" w:pos="1440"/>
        </w:tabs>
        <w:ind w:left="1440" w:hanging="360"/>
      </w:pPr>
      <w:rPr>
        <w:rFonts w:cs="Times New Roman"/>
        <w:b/>
        <w:bCs/>
        <w:position w:val="0"/>
      </w:rPr>
    </w:lvl>
    <w:lvl w:ilvl="4" w:tplc="210A001E">
      <w:start w:val="1"/>
      <w:numFmt w:val="decimal"/>
      <w:lvlText w:val="%5."/>
      <w:lvlJc w:val="left"/>
      <w:pPr>
        <w:tabs>
          <w:tab w:val="num" w:pos="1800"/>
        </w:tabs>
        <w:ind w:left="1800" w:hanging="360"/>
      </w:pPr>
      <w:rPr>
        <w:rFonts w:cs="Times New Roman"/>
        <w:b/>
        <w:bCs/>
        <w:position w:val="0"/>
      </w:rPr>
    </w:lvl>
    <w:lvl w:ilvl="5" w:tplc="C7E2B202">
      <w:start w:val="1"/>
      <w:numFmt w:val="decimal"/>
      <w:lvlText w:val="%6."/>
      <w:lvlJc w:val="left"/>
      <w:pPr>
        <w:tabs>
          <w:tab w:val="num" w:pos="2160"/>
        </w:tabs>
        <w:ind w:left="2160" w:hanging="360"/>
      </w:pPr>
      <w:rPr>
        <w:rFonts w:cs="Times New Roman"/>
        <w:b/>
        <w:bCs/>
        <w:position w:val="0"/>
      </w:rPr>
    </w:lvl>
    <w:lvl w:ilvl="6" w:tplc="7B084E48">
      <w:start w:val="1"/>
      <w:numFmt w:val="decimal"/>
      <w:lvlText w:val="%7."/>
      <w:lvlJc w:val="left"/>
      <w:pPr>
        <w:tabs>
          <w:tab w:val="num" w:pos="2520"/>
        </w:tabs>
        <w:ind w:left="2520" w:hanging="360"/>
      </w:pPr>
      <w:rPr>
        <w:rFonts w:cs="Times New Roman"/>
        <w:b/>
        <w:bCs/>
        <w:position w:val="0"/>
      </w:rPr>
    </w:lvl>
    <w:lvl w:ilvl="7" w:tplc="B0B0BCD0">
      <w:start w:val="1"/>
      <w:numFmt w:val="decimal"/>
      <w:lvlText w:val="%8."/>
      <w:lvlJc w:val="left"/>
      <w:pPr>
        <w:tabs>
          <w:tab w:val="num" w:pos="2880"/>
        </w:tabs>
        <w:ind w:left="2880" w:hanging="360"/>
      </w:pPr>
      <w:rPr>
        <w:rFonts w:cs="Times New Roman"/>
        <w:b/>
        <w:bCs/>
        <w:position w:val="0"/>
      </w:rPr>
    </w:lvl>
    <w:lvl w:ilvl="8" w:tplc="32C075B2">
      <w:start w:val="1"/>
      <w:numFmt w:val="decimal"/>
      <w:lvlText w:val="%9."/>
      <w:lvlJc w:val="left"/>
      <w:pPr>
        <w:tabs>
          <w:tab w:val="num" w:pos="3240"/>
        </w:tabs>
        <w:ind w:left="3240" w:hanging="360"/>
      </w:pPr>
      <w:rPr>
        <w:rFonts w:cs="Times New Roman"/>
        <w:b/>
        <w:bCs/>
        <w:position w:val="0"/>
      </w:rPr>
    </w:lvl>
  </w:abstractNum>
  <w:abstractNum w:abstractNumId="4" w15:restartNumberingAfterBreak="0">
    <w:nsid w:val="3F346D9C"/>
    <w:multiLevelType w:val="hybridMultilevel"/>
    <w:tmpl w:val="94B8DC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4A564B"/>
    <w:multiLevelType w:val="multilevel"/>
    <w:tmpl w:val="A7E46F16"/>
    <w:styleLink w:val="AktuelleList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D6535F"/>
    <w:multiLevelType w:val="hybridMultilevel"/>
    <w:tmpl w:val="5BF88F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4B610B"/>
    <w:multiLevelType w:val="hybridMultilevel"/>
    <w:tmpl w:val="4D82DA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7B87D30"/>
    <w:multiLevelType w:val="multilevel"/>
    <w:tmpl w:val="7338B10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9380311">
    <w:abstractNumId w:val="3"/>
  </w:num>
  <w:num w:numId="2" w16cid:durableId="953832656">
    <w:abstractNumId w:val="8"/>
  </w:num>
  <w:num w:numId="3" w16cid:durableId="2036925473">
    <w:abstractNumId w:val="6"/>
  </w:num>
  <w:num w:numId="4" w16cid:durableId="1887839191">
    <w:abstractNumId w:val="1"/>
  </w:num>
  <w:num w:numId="5" w16cid:durableId="1779257916">
    <w:abstractNumId w:val="0"/>
  </w:num>
  <w:num w:numId="6" w16cid:durableId="1509753859">
    <w:abstractNumId w:val="5"/>
  </w:num>
  <w:num w:numId="7" w16cid:durableId="994919067">
    <w:abstractNumId w:val="7"/>
  </w:num>
  <w:num w:numId="8" w16cid:durableId="768743079">
    <w:abstractNumId w:val="4"/>
  </w:num>
  <w:num w:numId="9" w16cid:durableId="858202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E5B"/>
    <w:rsid w:val="0003717F"/>
    <w:rsid w:val="00060174"/>
    <w:rsid w:val="000C2C9F"/>
    <w:rsid w:val="000F0E9E"/>
    <w:rsid w:val="001074F3"/>
    <w:rsid w:val="00135740"/>
    <w:rsid w:val="001A4E58"/>
    <w:rsid w:val="001D7E4C"/>
    <w:rsid w:val="002642BD"/>
    <w:rsid w:val="002827C8"/>
    <w:rsid w:val="00285733"/>
    <w:rsid w:val="00291D4F"/>
    <w:rsid w:val="00341260"/>
    <w:rsid w:val="003E67F2"/>
    <w:rsid w:val="00444A74"/>
    <w:rsid w:val="00454BE4"/>
    <w:rsid w:val="00461AAC"/>
    <w:rsid w:val="00462EB6"/>
    <w:rsid w:val="00464025"/>
    <w:rsid w:val="00464A5B"/>
    <w:rsid w:val="0046775B"/>
    <w:rsid w:val="004A775D"/>
    <w:rsid w:val="004F4DF0"/>
    <w:rsid w:val="00502033"/>
    <w:rsid w:val="00522116"/>
    <w:rsid w:val="00550BE1"/>
    <w:rsid w:val="00551505"/>
    <w:rsid w:val="00562F02"/>
    <w:rsid w:val="00573429"/>
    <w:rsid w:val="005C6FEA"/>
    <w:rsid w:val="00602E1E"/>
    <w:rsid w:val="00611DAB"/>
    <w:rsid w:val="0061713A"/>
    <w:rsid w:val="006479B9"/>
    <w:rsid w:val="00664D79"/>
    <w:rsid w:val="00694A87"/>
    <w:rsid w:val="00742E52"/>
    <w:rsid w:val="00750909"/>
    <w:rsid w:val="007560F4"/>
    <w:rsid w:val="00774F59"/>
    <w:rsid w:val="007A2027"/>
    <w:rsid w:val="007E7086"/>
    <w:rsid w:val="007E75DC"/>
    <w:rsid w:val="007F6584"/>
    <w:rsid w:val="00815BA5"/>
    <w:rsid w:val="00821A03"/>
    <w:rsid w:val="008A0A99"/>
    <w:rsid w:val="008A2B40"/>
    <w:rsid w:val="008B48CC"/>
    <w:rsid w:val="008B72C3"/>
    <w:rsid w:val="008D477A"/>
    <w:rsid w:val="0091052D"/>
    <w:rsid w:val="00932FCC"/>
    <w:rsid w:val="009478CA"/>
    <w:rsid w:val="00953867"/>
    <w:rsid w:val="0097209A"/>
    <w:rsid w:val="00977ECA"/>
    <w:rsid w:val="00980034"/>
    <w:rsid w:val="009B2F8E"/>
    <w:rsid w:val="009C72DD"/>
    <w:rsid w:val="009E1C47"/>
    <w:rsid w:val="009E5F31"/>
    <w:rsid w:val="009E609C"/>
    <w:rsid w:val="009F241A"/>
    <w:rsid w:val="00A034A2"/>
    <w:rsid w:val="00A265E1"/>
    <w:rsid w:val="00A30B8A"/>
    <w:rsid w:val="00A63D37"/>
    <w:rsid w:val="00A668FD"/>
    <w:rsid w:val="00A761EF"/>
    <w:rsid w:val="00AB1413"/>
    <w:rsid w:val="00AC10F8"/>
    <w:rsid w:val="00AD44F2"/>
    <w:rsid w:val="00B05D98"/>
    <w:rsid w:val="00B407B2"/>
    <w:rsid w:val="00B53074"/>
    <w:rsid w:val="00BC5E24"/>
    <w:rsid w:val="00BF5F03"/>
    <w:rsid w:val="00C14C9E"/>
    <w:rsid w:val="00C33E5B"/>
    <w:rsid w:val="00C46B94"/>
    <w:rsid w:val="00C87A98"/>
    <w:rsid w:val="00CA2477"/>
    <w:rsid w:val="00CD219A"/>
    <w:rsid w:val="00D27D2A"/>
    <w:rsid w:val="00DB0FEA"/>
    <w:rsid w:val="00DD70A1"/>
    <w:rsid w:val="00DE0DFE"/>
    <w:rsid w:val="00E26162"/>
    <w:rsid w:val="00EC5747"/>
    <w:rsid w:val="00EE49D4"/>
    <w:rsid w:val="00F02A29"/>
    <w:rsid w:val="00F44C4E"/>
    <w:rsid w:val="00F45651"/>
    <w:rsid w:val="00F543AA"/>
    <w:rsid w:val="00F82E9D"/>
    <w:rsid w:val="00FC1E30"/>
    <w:rsid w:val="00FD3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A1EA"/>
  <w15:docId w15:val="{5D2E9DFD-6202-4616-A4AA-002965FC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opfzeile">
    <w:name w:val="header"/>
    <w:basedOn w:val="Standard"/>
    <w:link w:val="KopfzeileZchn"/>
    <w:uiPriority w:val="99"/>
    <w:pPr>
      <w:tabs>
        <w:tab w:val="center" w:pos="4536"/>
        <w:tab w:val="right" w:pos="9072"/>
      </w:tabs>
      <w:spacing w:after="0" w:line="240" w:lineRule="auto"/>
    </w:pPr>
    <w:rPr>
      <w:rFonts w:ascii="Times" w:eastAsia="Times" w:hAnsi="Times" w:cs="Times New Roman"/>
      <w:sz w:val="24"/>
      <w:szCs w:val="20"/>
      <w:lang w:eastAsia="de-DE"/>
    </w:rPr>
  </w:style>
  <w:style w:type="character" w:customStyle="1" w:styleId="KopfzeileZchn">
    <w:name w:val="Kopfzeile Zchn"/>
    <w:basedOn w:val="Absatz-Standardschriftart"/>
    <w:link w:val="Kopfzeile"/>
    <w:uiPriority w:val="99"/>
    <w:rPr>
      <w:rFonts w:ascii="Times" w:eastAsia="Times" w:hAnsi="Times" w:cs="Times New Roman"/>
      <w:sz w:val="24"/>
      <w:szCs w:val="20"/>
      <w:lang w:eastAsia="de-DE"/>
    </w:rPr>
  </w:style>
  <w:style w:type="paragraph" w:styleId="Fuzeile">
    <w:name w:val="footer"/>
    <w:basedOn w:val="Standard"/>
    <w:link w:val="FuzeileZchn"/>
    <w:uiPriority w:val="99"/>
    <w:pPr>
      <w:tabs>
        <w:tab w:val="center" w:pos="4536"/>
        <w:tab w:val="right" w:pos="9072"/>
      </w:tabs>
      <w:spacing w:after="0" w:line="240" w:lineRule="auto"/>
    </w:pPr>
    <w:rPr>
      <w:rFonts w:ascii="Times" w:eastAsia="Times" w:hAnsi="Times" w:cs="Times New Roman"/>
      <w:sz w:val="24"/>
      <w:szCs w:val="20"/>
      <w:lang w:eastAsia="de-DE"/>
    </w:rPr>
  </w:style>
  <w:style w:type="character" w:customStyle="1" w:styleId="FuzeileZchn">
    <w:name w:val="Fußzeile Zchn"/>
    <w:basedOn w:val="Absatz-Standardschriftart"/>
    <w:link w:val="Fuzeile"/>
    <w:uiPriority w:val="99"/>
    <w:rPr>
      <w:rFonts w:ascii="Times" w:eastAsia="Times" w:hAnsi="Times" w:cs="Times New Roman"/>
      <w:sz w:val="24"/>
      <w:szCs w:val="20"/>
      <w:lang w:eastAsia="de-DE"/>
    </w:rPr>
  </w:style>
  <w:style w:type="paragraph" w:styleId="Textkrper">
    <w:name w:val="Body Text"/>
    <w:basedOn w:val="Standard"/>
    <w:link w:val="TextkrperZchn"/>
    <w:uiPriority w:val="99"/>
    <w:pPr>
      <w:widowControl w:val="0"/>
      <w:spacing w:before="120" w:after="0" w:line="240" w:lineRule="auto"/>
    </w:pPr>
    <w:rPr>
      <w:rFonts w:ascii="Helvetica" w:eastAsia="Times New Roman" w:hAnsi="Helvetica" w:cs="Times New Roman"/>
      <w:b/>
      <w:sz w:val="20"/>
      <w:szCs w:val="20"/>
      <w:lang w:eastAsia="de-DE"/>
    </w:rPr>
  </w:style>
  <w:style w:type="character" w:customStyle="1" w:styleId="TextkrperZchn">
    <w:name w:val="Textkörper Zchn"/>
    <w:basedOn w:val="Absatz-Standardschriftart"/>
    <w:link w:val="Textkrper"/>
    <w:uiPriority w:val="99"/>
    <w:rPr>
      <w:rFonts w:ascii="Helvetica" w:eastAsia="Times New Roman" w:hAnsi="Helvetica" w:cs="Times New Roman"/>
      <w:b/>
      <w:sz w:val="20"/>
      <w:szCs w:val="20"/>
      <w:lang w:eastAsia="de-DE"/>
    </w:rPr>
  </w:style>
  <w:style w:type="paragraph" w:customStyle="1" w:styleId="Text">
    <w:name w:val="Text"/>
    <w:uiPriority w:val="99"/>
    <w:pPr>
      <w:pBdr>
        <w:top w:val="none" w:sz="96" w:space="31" w:color="FFFFFF"/>
        <w:left w:val="none" w:sz="96" w:space="31" w:color="FFFFFF"/>
        <w:bottom w:val="none" w:sz="96" w:space="31" w:color="FFFFFF"/>
        <w:right w:val="none" w:sz="96" w:space="31" w:color="FFFFFF"/>
      </w:pBdr>
      <w:spacing w:after="0" w:line="240" w:lineRule="auto"/>
    </w:pPr>
    <w:rPr>
      <w:rFonts w:ascii="Helvetica" w:eastAsia="Arial Unicode MS" w:hAnsi="Arial Unicode MS" w:cs="Arial Unicode MS"/>
      <w:color w:val="000000"/>
      <w:lang w:eastAsia="de-DE"/>
    </w:rPr>
  </w:style>
  <w:style w:type="numbering" w:customStyle="1" w:styleId="Nummeriert">
    <w:name w:val="Nummeriert"/>
    <w:pPr>
      <w:numPr>
        <w:numId w:val="1"/>
      </w:numPr>
    </w:pPr>
  </w:style>
  <w:style w:type="paragraph" w:styleId="Listenabsatz">
    <w:name w:val="List Paragraph"/>
    <w:basedOn w:val="Standard"/>
    <w:uiPriority w:val="34"/>
    <w:qFormat/>
    <w:rsid w:val="00F45651"/>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einLeerraum">
    <w:name w:val="No Spacing"/>
    <w:uiPriority w:val="1"/>
    <w:qFormat/>
    <w:pPr>
      <w:spacing w:after="0" w:line="240" w:lineRule="auto"/>
    </w:pPr>
    <w:rPr>
      <w:rFonts w:ascii="Calibri" w:eastAsia="MS Mincho" w:hAnsi="Calibri" w:cs="Times New Roman"/>
      <w:lang w:val="en-GB" w:eastAsia="ja-JP"/>
    </w:rPr>
  </w:style>
  <w:style w:type="character" w:styleId="Seitenzahl">
    <w:name w:val="page number"/>
    <w:basedOn w:val="Absatz-Standardschriftart"/>
    <w:uiPriority w:val="99"/>
    <w:semiHidden/>
    <w:unhideWhenUsed/>
  </w:style>
  <w:style w:type="character" w:customStyle="1" w:styleId="docdata">
    <w:name w:val="docdata"/>
    <w:aliases w:val="docy,v5,1619,bqiaagaaeyqcaaagiaiaaao6bqaabcgfaaaaaaaaaaaaaaaaaaaaaaaaaaaaaaaaaaaaaaaaaaaaaaaaaaaaaaaaaaaaaaaaaaaaaaaaaaaaaaaaaaaaaaaaaaaaaaaaaaaaaaaaaaaaaaaaaaaaaaaaaaaaaaaaaaaaaaaaaaaaaaaaaaaaaaaaaaaaaaaaaaaaaaaaaaaaaaaaaaaaaaaaaaaaaaaaaaaaaaaa"/>
    <w:basedOn w:val="Absatz-Standardschriftart"/>
    <w:rsid w:val="00464025"/>
  </w:style>
  <w:style w:type="character" w:styleId="Hervorhebung">
    <w:name w:val="Emphasis"/>
    <w:basedOn w:val="Absatz-Standardschriftart"/>
    <w:uiPriority w:val="20"/>
    <w:qFormat/>
    <w:rsid w:val="00464025"/>
    <w:rPr>
      <w:i/>
      <w:iCs/>
    </w:rPr>
  </w:style>
  <w:style w:type="numbering" w:customStyle="1" w:styleId="AktuelleListe1">
    <w:name w:val="Aktuelle Liste1"/>
    <w:uiPriority w:val="99"/>
    <w:rsid w:val="00F45651"/>
    <w:pPr>
      <w:numPr>
        <w:numId w:val="6"/>
      </w:numPr>
    </w:pPr>
  </w:style>
  <w:style w:type="character" w:customStyle="1" w:styleId="apple-converted-space">
    <w:name w:val="apple-converted-space"/>
    <w:basedOn w:val="Absatz-Standardschriftart"/>
    <w:rsid w:val="00462EB6"/>
  </w:style>
  <w:style w:type="character" w:styleId="Fett">
    <w:name w:val="Strong"/>
    <w:basedOn w:val="Absatz-Standardschriftart"/>
    <w:uiPriority w:val="22"/>
    <w:qFormat/>
    <w:rsid w:val="00750909"/>
    <w:rPr>
      <w:b/>
      <w:bCs/>
    </w:rPr>
  </w:style>
  <w:style w:type="paragraph" w:styleId="berarbeitung">
    <w:name w:val="Revision"/>
    <w:hidden/>
    <w:uiPriority w:val="99"/>
    <w:semiHidden/>
    <w:rsid w:val="00444A74"/>
    <w:pPr>
      <w:spacing w:after="0" w:line="240" w:lineRule="auto"/>
    </w:pPr>
  </w:style>
  <w:style w:type="character" w:styleId="Kommentarzeichen">
    <w:name w:val="annotation reference"/>
    <w:basedOn w:val="Absatz-Standardschriftart"/>
    <w:uiPriority w:val="99"/>
    <w:semiHidden/>
    <w:unhideWhenUsed/>
    <w:rsid w:val="008D477A"/>
    <w:rPr>
      <w:sz w:val="16"/>
      <w:szCs w:val="16"/>
    </w:rPr>
  </w:style>
  <w:style w:type="paragraph" w:styleId="Kommentartext">
    <w:name w:val="annotation text"/>
    <w:basedOn w:val="Standard"/>
    <w:link w:val="KommentartextZchn"/>
    <w:uiPriority w:val="99"/>
    <w:unhideWhenUsed/>
    <w:rsid w:val="008D477A"/>
    <w:pPr>
      <w:spacing w:line="240" w:lineRule="auto"/>
    </w:pPr>
    <w:rPr>
      <w:sz w:val="20"/>
      <w:szCs w:val="20"/>
    </w:rPr>
  </w:style>
  <w:style w:type="character" w:customStyle="1" w:styleId="KommentartextZchn">
    <w:name w:val="Kommentartext Zchn"/>
    <w:basedOn w:val="Absatz-Standardschriftart"/>
    <w:link w:val="Kommentartext"/>
    <w:uiPriority w:val="99"/>
    <w:rsid w:val="008D477A"/>
    <w:rPr>
      <w:sz w:val="20"/>
      <w:szCs w:val="20"/>
    </w:rPr>
  </w:style>
  <w:style w:type="paragraph" w:styleId="Kommentarthema">
    <w:name w:val="annotation subject"/>
    <w:basedOn w:val="Kommentartext"/>
    <w:next w:val="Kommentartext"/>
    <w:link w:val="KommentarthemaZchn"/>
    <w:uiPriority w:val="99"/>
    <w:semiHidden/>
    <w:unhideWhenUsed/>
    <w:rsid w:val="008D477A"/>
    <w:rPr>
      <w:b/>
      <w:bCs/>
    </w:rPr>
  </w:style>
  <w:style w:type="character" w:customStyle="1" w:styleId="KommentarthemaZchn">
    <w:name w:val="Kommentarthema Zchn"/>
    <w:basedOn w:val="KommentartextZchn"/>
    <w:link w:val="Kommentarthema"/>
    <w:uiPriority w:val="99"/>
    <w:semiHidden/>
    <w:rsid w:val="008D47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jpg"/><Relationship Id="rId5" Type="http://schemas.openxmlformats.org/officeDocument/2006/relationships/footnotes" Target="footnotes.xml"/><Relationship Id="rId15"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7675</Characters>
  <Application>Microsoft Office Word</Application>
  <DocSecurity>0</DocSecurity>
  <Lines>144</Lines>
  <Paragraphs>52</Paragraphs>
  <ScaleCrop>false</ScaleCrop>
  <HeadingPairs>
    <vt:vector size="2" baseType="variant">
      <vt:variant>
        <vt:lpstr>Titel</vt:lpstr>
      </vt:variant>
      <vt:variant>
        <vt:i4>1</vt:i4>
      </vt:variant>
    </vt:vector>
  </HeadingPairs>
  <TitlesOfParts>
    <vt:vector size="1" baseType="lpstr">
      <vt:lpstr/>
    </vt:vector>
  </TitlesOfParts>
  <Company>Charite Universitaetsmedizin Berlin</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Beisel-Memmert</dc:creator>
  <cp:lastModifiedBy>Peter Schubert</cp:lastModifiedBy>
  <cp:revision>3</cp:revision>
  <cp:lastPrinted>2025-04-24T14:09:00Z</cp:lastPrinted>
  <dcterms:created xsi:type="dcterms:W3CDTF">2026-02-26T09:30:00Z</dcterms:created>
  <dcterms:modified xsi:type="dcterms:W3CDTF">2026-03-01T16:28:00Z</dcterms:modified>
</cp:coreProperties>
</file>